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7D" w:rsidRPr="00B413A7" w:rsidRDefault="007A6E7D" w:rsidP="007A6E7D">
      <w:pPr>
        <w:shd w:val="clear" w:color="auto" w:fill="D9D9D9"/>
        <w:jc w:val="center"/>
        <w:rPr>
          <w:rFonts w:ascii="Arial" w:hAnsi="Arial" w:cs="Arial"/>
          <w:b/>
          <w:sz w:val="20"/>
        </w:rPr>
      </w:pPr>
      <w:r w:rsidRPr="00B413A7">
        <w:rPr>
          <w:rFonts w:ascii="Arial" w:hAnsi="Arial" w:cs="Arial"/>
          <w:b/>
          <w:sz w:val="20"/>
        </w:rPr>
        <w:t xml:space="preserve">PROCESSO LICITATÓRIO Nº </w:t>
      </w:r>
      <w:r w:rsidR="00FB1CB3" w:rsidRPr="00B413A7">
        <w:rPr>
          <w:rFonts w:ascii="Arial" w:hAnsi="Arial" w:cs="Arial"/>
          <w:b/>
          <w:sz w:val="20"/>
        </w:rPr>
        <w:t>022/2019</w:t>
      </w:r>
    </w:p>
    <w:p w:rsidR="007A6E7D" w:rsidRPr="00B413A7" w:rsidRDefault="009332D8" w:rsidP="007A6E7D">
      <w:pPr>
        <w:shd w:val="clear" w:color="auto" w:fill="D9D9D9"/>
        <w:jc w:val="center"/>
        <w:rPr>
          <w:rFonts w:ascii="Arial" w:hAnsi="Arial" w:cs="Arial"/>
          <w:b/>
          <w:sz w:val="20"/>
        </w:rPr>
      </w:pPr>
      <w:r w:rsidRPr="00B413A7">
        <w:rPr>
          <w:rFonts w:ascii="Arial" w:hAnsi="Arial" w:cs="Arial"/>
          <w:b/>
          <w:sz w:val="20"/>
        </w:rPr>
        <w:t xml:space="preserve">CARTA </w:t>
      </w:r>
      <w:r w:rsidR="007A6E7D" w:rsidRPr="00B413A7">
        <w:rPr>
          <w:rFonts w:ascii="Arial" w:hAnsi="Arial" w:cs="Arial"/>
          <w:b/>
          <w:sz w:val="20"/>
        </w:rPr>
        <w:t>CONVITE Nº 0</w:t>
      </w:r>
      <w:r w:rsidR="00FB1CB3" w:rsidRPr="00B413A7">
        <w:rPr>
          <w:rFonts w:ascii="Arial" w:hAnsi="Arial" w:cs="Arial"/>
          <w:b/>
          <w:sz w:val="20"/>
        </w:rPr>
        <w:t>0</w:t>
      </w:r>
      <w:r w:rsidR="007A6E7D" w:rsidRPr="00B413A7">
        <w:rPr>
          <w:rFonts w:ascii="Arial" w:hAnsi="Arial" w:cs="Arial"/>
          <w:b/>
          <w:sz w:val="20"/>
        </w:rPr>
        <w:t>1/201</w:t>
      </w:r>
      <w:r w:rsidR="00FB1CB3" w:rsidRPr="00B413A7">
        <w:rPr>
          <w:rFonts w:ascii="Arial" w:hAnsi="Arial" w:cs="Arial"/>
          <w:b/>
          <w:sz w:val="20"/>
        </w:rPr>
        <w:t>9</w:t>
      </w:r>
    </w:p>
    <w:p w:rsidR="007A6E7D" w:rsidRPr="00B413A7" w:rsidRDefault="007A6E7D" w:rsidP="007A6E7D">
      <w:pPr>
        <w:jc w:val="center"/>
        <w:rPr>
          <w:rFonts w:ascii="Arial" w:hAnsi="Arial" w:cs="Arial"/>
          <w:sz w:val="20"/>
          <w:u w:val="single"/>
        </w:rPr>
      </w:pPr>
    </w:p>
    <w:p w:rsidR="007A6E7D" w:rsidRPr="00B413A7" w:rsidRDefault="007A6E7D" w:rsidP="007A6E7D">
      <w:pPr>
        <w:shd w:val="clear" w:color="auto" w:fill="D9D9D9"/>
        <w:jc w:val="center"/>
        <w:rPr>
          <w:rFonts w:ascii="Arial" w:hAnsi="Arial" w:cs="Arial"/>
          <w:b/>
          <w:sz w:val="20"/>
        </w:rPr>
      </w:pPr>
      <w:r w:rsidRPr="00B413A7">
        <w:rPr>
          <w:rFonts w:ascii="Arial" w:hAnsi="Arial" w:cs="Arial"/>
          <w:b/>
          <w:sz w:val="20"/>
        </w:rPr>
        <w:t>PREÂMBULO</w:t>
      </w:r>
    </w:p>
    <w:p w:rsidR="007A6E7D" w:rsidRPr="00B413A7" w:rsidRDefault="007A6E7D" w:rsidP="007A6E7D">
      <w:pPr>
        <w:jc w:val="center"/>
        <w:rPr>
          <w:rFonts w:ascii="Arial" w:hAnsi="Arial" w:cs="Arial"/>
          <w:sz w:val="20"/>
          <w:u w:val="single"/>
        </w:rPr>
      </w:pPr>
    </w:p>
    <w:p w:rsidR="007A6E7D" w:rsidRPr="00B413A7" w:rsidRDefault="007A6E7D" w:rsidP="007A6E7D">
      <w:pPr>
        <w:pStyle w:val="Corpodetexto"/>
        <w:rPr>
          <w:rFonts w:ascii="Arial" w:hAnsi="Arial" w:cs="Arial"/>
          <w:sz w:val="20"/>
        </w:rPr>
      </w:pPr>
      <w:r w:rsidRPr="00B413A7">
        <w:rPr>
          <w:rFonts w:ascii="Arial" w:hAnsi="Arial" w:cs="Arial"/>
          <w:sz w:val="20"/>
        </w:rPr>
        <w:t xml:space="preserve">A Prefeitura Municipal de Porto dos Gaúchos – MT, com sede administrativa na Praça Leopoldina Wilke, n.º 19, – MT, CEP – 78.560-000, inscrita no CNPJ sob nº 03.204.187/0001-33, fone/fax (066) 3526-2000, </w:t>
      </w:r>
      <w:r w:rsidR="00602A3F" w:rsidRPr="00B413A7">
        <w:rPr>
          <w:rFonts w:ascii="Arial" w:hAnsi="Arial" w:cs="Arial"/>
          <w:sz w:val="20"/>
        </w:rPr>
        <w:t xml:space="preserve">por meio de seu Prefeito Municipal e sua CML – Comissão Municipal de Licitação nomeada pela Portaria n° </w:t>
      </w:r>
      <w:r w:rsidR="00FB1CB3" w:rsidRPr="00B413A7">
        <w:rPr>
          <w:rFonts w:ascii="Arial" w:hAnsi="Arial" w:cs="Arial"/>
          <w:sz w:val="20"/>
        </w:rPr>
        <w:t>002/2019</w:t>
      </w:r>
      <w:r w:rsidR="002B6322" w:rsidRPr="00B413A7">
        <w:rPr>
          <w:rFonts w:ascii="Arial" w:hAnsi="Arial" w:cs="Arial"/>
          <w:sz w:val="20"/>
        </w:rPr>
        <w:t xml:space="preserve"> de </w:t>
      </w:r>
      <w:r w:rsidR="00FB1CB3" w:rsidRPr="00B413A7">
        <w:rPr>
          <w:rFonts w:ascii="Arial" w:hAnsi="Arial" w:cs="Arial"/>
          <w:sz w:val="20"/>
        </w:rPr>
        <w:t>07</w:t>
      </w:r>
      <w:r w:rsidR="002B6322" w:rsidRPr="00B413A7">
        <w:rPr>
          <w:rFonts w:ascii="Arial" w:hAnsi="Arial" w:cs="Arial"/>
          <w:sz w:val="20"/>
        </w:rPr>
        <w:t>/01</w:t>
      </w:r>
      <w:r w:rsidR="00602A3F" w:rsidRPr="00B413A7">
        <w:rPr>
          <w:rFonts w:ascii="Arial" w:hAnsi="Arial" w:cs="Arial"/>
          <w:sz w:val="20"/>
        </w:rPr>
        <w:t>/201</w:t>
      </w:r>
      <w:r w:rsidR="00FB1CB3" w:rsidRPr="00B413A7">
        <w:rPr>
          <w:rFonts w:ascii="Arial" w:hAnsi="Arial" w:cs="Arial"/>
          <w:sz w:val="20"/>
        </w:rPr>
        <w:t>9</w:t>
      </w:r>
      <w:r w:rsidRPr="00B413A7">
        <w:rPr>
          <w:rFonts w:ascii="Arial" w:hAnsi="Arial" w:cs="Arial"/>
          <w:sz w:val="20"/>
        </w:rPr>
        <w:t xml:space="preserve">, torna público para os interessados do ramo, que fará realizar, no dia </w:t>
      </w:r>
      <w:r w:rsidR="00FB1CB3" w:rsidRPr="00B413A7">
        <w:rPr>
          <w:rFonts w:ascii="Arial" w:hAnsi="Arial" w:cs="Arial"/>
          <w:b/>
          <w:sz w:val="20"/>
        </w:rPr>
        <w:t>24</w:t>
      </w:r>
      <w:r w:rsidRPr="00B413A7">
        <w:rPr>
          <w:rFonts w:ascii="Arial" w:hAnsi="Arial" w:cs="Arial"/>
          <w:b/>
          <w:sz w:val="20"/>
        </w:rPr>
        <w:t xml:space="preserve"> de </w:t>
      </w:r>
      <w:r w:rsidR="00FB1CB3" w:rsidRPr="00B413A7">
        <w:rPr>
          <w:rFonts w:ascii="Arial" w:hAnsi="Arial" w:cs="Arial"/>
          <w:b/>
          <w:sz w:val="20"/>
        </w:rPr>
        <w:t>Abril</w:t>
      </w:r>
      <w:r w:rsidRPr="00B413A7">
        <w:rPr>
          <w:rFonts w:ascii="Arial" w:hAnsi="Arial" w:cs="Arial"/>
          <w:b/>
          <w:sz w:val="20"/>
        </w:rPr>
        <w:t xml:space="preserve"> de 201</w:t>
      </w:r>
      <w:r w:rsidR="00FB1CB3" w:rsidRPr="00B413A7">
        <w:rPr>
          <w:rFonts w:ascii="Arial" w:hAnsi="Arial" w:cs="Arial"/>
          <w:b/>
          <w:sz w:val="20"/>
        </w:rPr>
        <w:t>9</w:t>
      </w:r>
      <w:r w:rsidRPr="00B413A7">
        <w:rPr>
          <w:rFonts w:ascii="Arial" w:hAnsi="Arial" w:cs="Arial"/>
          <w:sz w:val="20"/>
        </w:rPr>
        <w:t xml:space="preserve"> às </w:t>
      </w:r>
      <w:r w:rsidR="00FB1CB3" w:rsidRPr="00B413A7">
        <w:rPr>
          <w:rFonts w:ascii="Arial" w:hAnsi="Arial" w:cs="Arial"/>
          <w:b/>
          <w:sz w:val="20"/>
        </w:rPr>
        <w:t>08</w:t>
      </w:r>
      <w:r w:rsidRPr="00B413A7">
        <w:rPr>
          <w:rFonts w:ascii="Arial" w:hAnsi="Arial" w:cs="Arial"/>
          <w:b/>
          <w:sz w:val="20"/>
        </w:rPr>
        <w:t>:00 horas</w:t>
      </w:r>
      <w:r w:rsidRPr="00B413A7">
        <w:rPr>
          <w:rFonts w:ascii="Arial" w:hAnsi="Arial" w:cs="Arial"/>
          <w:sz w:val="20"/>
        </w:rPr>
        <w:t>, em sua sede, conforme as disposições da Lei Federal 8.666/93 e suas alterações, licitação na modalidade de Carta Convite, do tipo menor preço global, para</w:t>
      </w:r>
      <w:r w:rsidRPr="00B413A7">
        <w:rPr>
          <w:rFonts w:ascii="Arial" w:hAnsi="Arial" w:cs="Arial"/>
          <w:sz w:val="20"/>
          <w:lang w:val="pt-PT"/>
        </w:rPr>
        <w:t xml:space="preserve"> </w:t>
      </w:r>
      <w:r w:rsidR="00FB1CB3" w:rsidRPr="00B413A7">
        <w:rPr>
          <w:rFonts w:ascii="Arial" w:hAnsi="Arial" w:cs="Arial"/>
          <w:b/>
          <w:sz w:val="20"/>
          <w:u w:val="single"/>
        </w:rPr>
        <w:t>CONTRATAÇÃO DE EMPRESA ESPECIALIZADA NA PRESTAÇÃO DE SERVIÇOS DE CONFECÇÃO E ELABORAÇÃO DE LAUDO DE VTN (VALOR DA TERRA NUA) DE ACORDO COM A INSTRUÇÃO NORMATIVA RFB N° 1877, DE 14 DE MARÇO DE 2019, LEI 9393/1996 E TODAS AS DEMAIS LEGISLAÇÕES VIGENTES DO ITR – IMPOSTO TERRITORIAL RURAL</w:t>
      </w:r>
      <w:r w:rsidRPr="00B413A7">
        <w:rPr>
          <w:rFonts w:ascii="Arial" w:hAnsi="Arial" w:cs="Arial"/>
          <w:b/>
          <w:sz w:val="20"/>
          <w:u w:val="single"/>
          <w:lang w:val="pt-PT"/>
        </w:rPr>
        <w:t>,</w:t>
      </w:r>
      <w:r w:rsidRPr="00B413A7">
        <w:rPr>
          <w:rFonts w:ascii="Arial" w:hAnsi="Arial" w:cs="Arial"/>
          <w:sz w:val="20"/>
          <w:lang w:val="pt-PT"/>
        </w:rPr>
        <w:t xml:space="preserve"> conforme expecificações descritas nos </w:t>
      </w:r>
      <w:r w:rsidRPr="00B413A7">
        <w:rPr>
          <w:rFonts w:ascii="Arial" w:hAnsi="Arial" w:cs="Arial"/>
          <w:b/>
          <w:sz w:val="20"/>
          <w:lang w:val="pt-PT"/>
        </w:rPr>
        <w:t>Anexos</w:t>
      </w:r>
      <w:r w:rsidRPr="00B413A7">
        <w:rPr>
          <w:rFonts w:ascii="Arial" w:hAnsi="Arial" w:cs="Arial"/>
          <w:sz w:val="20"/>
          <w:lang w:val="pt-PT"/>
        </w:rPr>
        <w:t xml:space="preserve"> do edital</w:t>
      </w:r>
      <w:r w:rsidRPr="00B413A7">
        <w:rPr>
          <w:rFonts w:ascii="Arial" w:hAnsi="Arial" w:cs="Arial"/>
          <w:sz w:val="20"/>
        </w:rPr>
        <w:t xml:space="preserve">. O Objeto desta licitação devera ser executado conforme os </w:t>
      </w:r>
      <w:r w:rsidRPr="00B413A7">
        <w:rPr>
          <w:rFonts w:ascii="Arial" w:hAnsi="Arial" w:cs="Arial"/>
          <w:b/>
          <w:i/>
          <w:sz w:val="20"/>
        </w:rPr>
        <w:t>ANEXOS X, X</w:t>
      </w:r>
      <w:r w:rsidR="009332D8" w:rsidRPr="00B413A7">
        <w:rPr>
          <w:rFonts w:ascii="Arial" w:hAnsi="Arial" w:cs="Arial"/>
          <w:b/>
          <w:i/>
          <w:sz w:val="20"/>
        </w:rPr>
        <w:t>I</w:t>
      </w:r>
      <w:r w:rsidRPr="00B413A7">
        <w:rPr>
          <w:rFonts w:ascii="Arial" w:hAnsi="Arial" w:cs="Arial"/>
          <w:b/>
          <w:i/>
          <w:sz w:val="20"/>
        </w:rPr>
        <w:t>, XII, XIII, XIV, XV.</w:t>
      </w:r>
    </w:p>
    <w:p w:rsidR="007A6E7D" w:rsidRPr="00B413A7" w:rsidRDefault="007A6E7D" w:rsidP="007A6E7D">
      <w:pPr>
        <w:pStyle w:val="Ttulo2"/>
        <w:rPr>
          <w:rFonts w:ascii="Arial" w:hAnsi="Arial" w:cs="Arial"/>
          <w:b w:val="0"/>
          <w:sz w:val="20"/>
          <w:u w:val="single"/>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DO OBJETO</w:t>
      </w:r>
    </w:p>
    <w:p w:rsidR="007A6E7D" w:rsidRPr="00B413A7" w:rsidRDefault="007A6E7D" w:rsidP="007A6E7D">
      <w:pPr>
        <w:pStyle w:val="Ttulo2"/>
        <w:jc w:val="both"/>
        <w:rPr>
          <w:rFonts w:ascii="Arial" w:hAnsi="Arial" w:cs="Arial"/>
          <w:b w:val="0"/>
          <w:sz w:val="20"/>
        </w:rPr>
      </w:pPr>
      <w:r w:rsidRPr="00B413A7">
        <w:rPr>
          <w:rFonts w:ascii="Arial" w:hAnsi="Arial" w:cs="Arial"/>
          <w:b w:val="0"/>
          <w:sz w:val="20"/>
        </w:rPr>
        <w:t xml:space="preserve">1.1 - </w:t>
      </w:r>
      <w:r w:rsidR="00FB1CB3" w:rsidRPr="00B413A7">
        <w:rPr>
          <w:rFonts w:ascii="Arial" w:hAnsi="Arial" w:cs="Arial"/>
          <w:sz w:val="20"/>
          <w:u w:val="single"/>
        </w:rPr>
        <w:t>CONTRATAÇÃO DE EMPRESA ESPECIALIZADA NA PRESTAÇÃO DE SERVIÇOS DE CONFECÇÃO E ELABORAÇÃO DE LAUDO DE VTN (VALOR DA TERRA NUA) DE ACORDO COM A INSTRUÇÃO NORMATIVA RFB N° 1877, DE 14 DE MARÇO DE 2019, LEI 9393/1996 E TODAS AS DEMAIS LEGISLAÇÕES VIGENTES DO ITR – IMPOSTO TERRITORIAL RURAL</w:t>
      </w:r>
      <w:r w:rsidRPr="00B413A7">
        <w:rPr>
          <w:rFonts w:ascii="Arial" w:hAnsi="Arial" w:cs="Arial"/>
          <w:b w:val="0"/>
          <w:sz w:val="20"/>
          <w:u w:val="single"/>
          <w:lang w:val="pt-PT"/>
        </w:rPr>
        <w:t>,</w:t>
      </w:r>
      <w:r w:rsidRPr="00B413A7">
        <w:rPr>
          <w:rFonts w:ascii="Arial" w:hAnsi="Arial" w:cs="Arial"/>
          <w:sz w:val="20"/>
          <w:lang w:val="pt-PT"/>
        </w:rPr>
        <w:t xml:space="preserve"> </w:t>
      </w:r>
      <w:r w:rsidRPr="00B413A7">
        <w:rPr>
          <w:rFonts w:ascii="Arial" w:hAnsi="Arial" w:cs="Arial"/>
          <w:b w:val="0"/>
          <w:sz w:val="20"/>
          <w:lang w:val="pt-PT"/>
        </w:rPr>
        <w:t>conforme expecificações descritas nos</w:t>
      </w:r>
      <w:r w:rsidRPr="00B413A7">
        <w:rPr>
          <w:rFonts w:ascii="Arial" w:hAnsi="Arial" w:cs="Arial"/>
          <w:sz w:val="20"/>
          <w:lang w:val="pt-PT"/>
        </w:rPr>
        <w:t xml:space="preserve"> Anexos </w:t>
      </w:r>
      <w:r w:rsidRPr="00B413A7">
        <w:rPr>
          <w:rFonts w:ascii="Arial" w:hAnsi="Arial" w:cs="Arial"/>
          <w:b w:val="0"/>
          <w:sz w:val="20"/>
          <w:lang w:val="pt-PT"/>
        </w:rPr>
        <w:t>do edital</w:t>
      </w:r>
      <w:r w:rsidRPr="00B413A7">
        <w:rPr>
          <w:rFonts w:ascii="Arial" w:hAnsi="Arial" w:cs="Arial"/>
          <w:b w:val="0"/>
          <w:sz w:val="20"/>
        </w:rPr>
        <w:t>.</w:t>
      </w:r>
    </w:p>
    <w:p w:rsidR="007A6E7D" w:rsidRPr="00B413A7" w:rsidRDefault="007A6E7D" w:rsidP="007A6E7D">
      <w:pPr>
        <w:rPr>
          <w:rFonts w:ascii="Arial" w:hAnsi="Arial" w:cs="Arial"/>
          <w:sz w:val="20"/>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DA CONDIÇÃO DE PARTICIPAÇÃO</w:t>
      </w:r>
    </w:p>
    <w:p w:rsidR="007A6E7D" w:rsidRPr="00B413A7" w:rsidRDefault="007A6E7D" w:rsidP="007A6E7D">
      <w:pPr>
        <w:jc w:val="both"/>
        <w:rPr>
          <w:rFonts w:ascii="Arial" w:hAnsi="Arial" w:cs="Arial"/>
          <w:sz w:val="20"/>
        </w:rPr>
      </w:pPr>
      <w:r w:rsidRPr="00B413A7">
        <w:rPr>
          <w:rFonts w:ascii="Arial" w:hAnsi="Arial" w:cs="Arial"/>
          <w:sz w:val="20"/>
        </w:rPr>
        <w:t>2.1 – Não poderá participar da presente licitação o interessado:</w:t>
      </w:r>
    </w:p>
    <w:p w:rsidR="007A6E7D" w:rsidRPr="00B413A7" w:rsidRDefault="007A6E7D" w:rsidP="007A6E7D">
      <w:pPr>
        <w:ind w:left="708"/>
        <w:jc w:val="both"/>
        <w:rPr>
          <w:rFonts w:ascii="Arial" w:hAnsi="Arial" w:cs="Arial"/>
          <w:sz w:val="20"/>
        </w:rPr>
      </w:pPr>
      <w:r w:rsidRPr="00B413A7">
        <w:rPr>
          <w:rFonts w:ascii="Arial" w:hAnsi="Arial" w:cs="Arial"/>
          <w:sz w:val="20"/>
        </w:rPr>
        <w:t>a) Declarado inidôneo de acordo com o previsto no inciso IV do Art. 87 da Lei Federal 8.666/93 e que não tenha restabelecida sua idoneidade;</w:t>
      </w:r>
    </w:p>
    <w:p w:rsidR="007A6E7D" w:rsidRPr="00B413A7" w:rsidRDefault="007A6E7D" w:rsidP="007A6E7D">
      <w:pPr>
        <w:jc w:val="both"/>
        <w:rPr>
          <w:rFonts w:ascii="Arial" w:hAnsi="Arial" w:cs="Arial"/>
          <w:sz w:val="20"/>
        </w:rPr>
      </w:pPr>
      <w:r w:rsidRPr="00B413A7">
        <w:rPr>
          <w:rFonts w:ascii="Arial" w:hAnsi="Arial" w:cs="Arial"/>
          <w:sz w:val="20"/>
        </w:rPr>
        <w:tab/>
        <w:t>b) Com falência ou concordata decretada;</w:t>
      </w:r>
    </w:p>
    <w:p w:rsidR="007A6E7D" w:rsidRPr="00B413A7" w:rsidRDefault="007A6E7D" w:rsidP="007A6E7D">
      <w:pPr>
        <w:jc w:val="both"/>
        <w:rPr>
          <w:rFonts w:ascii="Arial" w:hAnsi="Arial" w:cs="Arial"/>
          <w:sz w:val="20"/>
        </w:rPr>
      </w:pPr>
      <w:r w:rsidRPr="00B413A7">
        <w:rPr>
          <w:rFonts w:ascii="Arial" w:hAnsi="Arial" w:cs="Arial"/>
          <w:sz w:val="20"/>
        </w:rPr>
        <w:tab/>
        <w:t>c) Consorciada;</w:t>
      </w:r>
    </w:p>
    <w:p w:rsidR="007A6E7D" w:rsidRPr="00B413A7" w:rsidRDefault="007A6E7D" w:rsidP="007A6E7D">
      <w:pPr>
        <w:jc w:val="both"/>
        <w:rPr>
          <w:rFonts w:ascii="Arial" w:hAnsi="Arial" w:cs="Arial"/>
          <w:sz w:val="20"/>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DO RECEBIMENTO, ABERTURA E FORMA DE APRESENTAÇÃO DOS ENVELOPES.</w:t>
      </w:r>
    </w:p>
    <w:p w:rsidR="007A6E7D" w:rsidRPr="00B413A7" w:rsidRDefault="007A6E7D" w:rsidP="007A6E7D">
      <w:pPr>
        <w:jc w:val="both"/>
        <w:rPr>
          <w:rFonts w:ascii="Arial" w:hAnsi="Arial" w:cs="Arial"/>
          <w:sz w:val="20"/>
        </w:rPr>
      </w:pPr>
      <w:r w:rsidRPr="00B413A7">
        <w:rPr>
          <w:rFonts w:ascii="Arial" w:hAnsi="Arial" w:cs="Arial"/>
          <w:sz w:val="20"/>
        </w:rPr>
        <w:t xml:space="preserve">3.1 - Para participarem do presente Convite, os licitantes deverão apresentar na sede da </w:t>
      </w:r>
      <w:r w:rsidRPr="00B413A7">
        <w:rPr>
          <w:rFonts w:ascii="Arial" w:hAnsi="Arial" w:cs="Arial"/>
          <w:b/>
          <w:sz w:val="20"/>
        </w:rPr>
        <w:t xml:space="preserve">PREFEITURA </w:t>
      </w:r>
      <w:r w:rsidRPr="00B413A7">
        <w:rPr>
          <w:rFonts w:ascii="Arial" w:hAnsi="Arial" w:cs="Arial"/>
          <w:b/>
          <w:bCs/>
          <w:sz w:val="20"/>
        </w:rPr>
        <w:t>MUNICIPAL DE PORTO DOS GAÚCHOS</w:t>
      </w:r>
      <w:r w:rsidRPr="00B413A7">
        <w:rPr>
          <w:rFonts w:ascii="Arial" w:hAnsi="Arial" w:cs="Arial"/>
          <w:sz w:val="20"/>
        </w:rPr>
        <w:t xml:space="preserve">, junto ao </w:t>
      </w:r>
      <w:r w:rsidR="009332D8" w:rsidRPr="00B413A7">
        <w:rPr>
          <w:rFonts w:ascii="Arial" w:hAnsi="Arial" w:cs="Arial"/>
          <w:sz w:val="20"/>
        </w:rPr>
        <w:t>Departamento</w:t>
      </w:r>
      <w:r w:rsidRPr="00B413A7">
        <w:rPr>
          <w:rFonts w:ascii="Arial" w:hAnsi="Arial" w:cs="Arial"/>
          <w:sz w:val="20"/>
        </w:rPr>
        <w:t xml:space="preserve"> de Licitação, 02 (dois) envelopes, devidamente fechados, contendo no envelope nº 1 os documentos de "</w:t>
      </w:r>
      <w:r w:rsidRPr="00B413A7">
        <w:rPr>
          <w:rFonts w:ascii="Arial" w:hAnsi="Arial" w:cs="Arial"/>
          <w:b/>
          <w:sz w:val="20"/>
        </w:rPr>
        <w:t>HABILITAÇÃO</w:t>
      </w:r>
      <w:r w:rsidRPr="00B413A7">
        <w:rPr>
          <w:rFonts w:ascii="Arial" w:hAnsi="Arial" w:cs="Arial"/>
          <w:sz w:val="20"/>
        </w:rPr>
        <w:t xml:space="preserve">" e no envelope nº </w:t>
      </w:r>
      <w:smartTag w:uri="urn:schemas-microsoft-com:office:smarttags" w:element="metricconverter">
        <w:smartTagPr>
          <w:attr w:name="ProductID" w:val="2 a"/>
        </w:smartTagPr>
        <w:r w:rsidRPr="00B413A7">
          <w:rPr>
            <w:rFonts w:ascii="Arial" w:hAnsi="Arial" w:cs="Arial"/>
            <w:sz w:val="20"/>
          </w:rPr>
          <w:t>2 a</w:t>
        </w:r>
      </w:smartTag>
      <w:r w:rsidRPr="00B413A7">
        <w:rPr>
          <w:rFonts w:ascii="Arial" w:hAnsi="Arial" w:cs="Arial"/>
          <w:sz w:val="20"/>
        </w:rPr>
        <w:t xml:space="preserve"> "</w:t>
      </w:r>
      <w:r w:rsidRPr="00B413A7">
        <w:rPr>
          <w:rFonts w:ascii="Arial" w:hAnsi="Arial" w:cs="Arial"/>
          <w:b/>
          <w:sz w:val="20"/>
        </w:rPr>
        <w:t>PROPOSTA</w:t>
      </w:r>
      <w:r w:rsidRPr="00B413A7">
        <w:rPr>
          <w:rFonts w:ascii="Arial" w:hAnsi="Arial" w:cs="Arial"/>
          <w:sz w:val="20"/>
        </w:rPr>
        <w:t>".</w:t>
      </w:r>
    </w:p>
    <w:p w:rsidR="007A6E7D" w:rsidRPr="00B413A7" w:rsidRDefault="007A6E7D" w:rsidP="007A6E7D">
      <w:pPr>
        <w:jc w:val="both"/>
        <w:rPr>
          <w:rFonts w:ascii="Arial" w:hAnsi="Arial" w:cs="Arial"/>
          <w:sz w:val="20"/>
        </w:rPr>
      </w:pPr>
    </w:p>
    <w:p w:rsidR="007A6E7D" w:rsidRPr="00B413A7" w:rsidRDefault="007A6E7D" w:rsidP="007A6E7D">
      <w:pPr>
        <w:jc w:val="both"/>
        <w:rPr>
          <w:rFonts w:ascii="Arial" w:hAnsi="Arial" w:cs="Arial"/>
          <w:sz w:val="20"/>
        </w:rPr>
      </w:pPr>
      <w:r w:rsidRPr="00B413A7">
        <w:rPr>
          <w:rFonts w:ascii="Arial" w:hAnsi="Arial" w:cs="Arial"/>
          <w:sz w:val="20"/>
        </w:rPr>
        <w:t>3.2 – Os envelopes serão recebidos na data, hora e locais abaixo especificados:</w:t>
      </w:r>
    </w:p>
    <w:p w:rsidR="007A6E7D" w:rsidRPr="00B413A7" w:rsidRDefault="007A6E7D" w:rsidP="007A6E7D">
      <w:pPr>
        <w:jc w:val="both"/>
        <w:rPr>
          <w:rFonts w:ascii="Arial" w:hAnsi="Arial" w:cs="Arial"/>
          <w:sz w:val="20"/>
        </w:rPr>
      </w:pPr>
    </w:p>
    <w:p w:rsidR="007A6E7D" w:rsidRPr="00B413A7" w:rsidRDefault="007A6E7D" w:rsidP="007A6E7D">
      <w:pPr>
        <w:pStyle w:val="Ttulo3"/>
        <w:shd w:val="pct15" w:color="auto" w:fill="auto"/>
        <w:rPr>
          <w:rFonts w:ascii="Arial" w:hAnsi="Arial" w:cs="Arial"/>
          <w:bCs/>
          <w:sz w:val="20"/>
        </w:rPr>
      </w:pPr>
      <w:r w:rsidRPr="00B413A7">
        <w:rPr>
          <w:rFonts w:ascii="Arial" w:hAnsi="Arial" w:cs="Arial"/>
          <w:bCs/>
          <w:sz w:val="20"/>
        </w:rPr>
        <w:t xml:space="preserve">Dia................: </w:t>
      </w:r>
      <w:r w:rsidR="00FB1CB3" w:rsidRPr="00B413A7">
        <w:rPr>
          <w:rFonts w:ascii="Arial" w:hAnsi="Arial" w:cs="Arial"/>
          <w:bCs/>
          <w:sz w:val="20"/>
        </w:rPr>
        <w:t>24/04/2019</w:t>
      </w:r>
    </w:p>
    <w:p w:rsidR="007A6E7D" w:rsidRPr="00B413A7" w:rsidRDefault="007A6E7D" w:rsidP="007A6E7D">
      <w:pPr>
        <w:shd w:val="pct15" w:color="auto" w:fill="auto"/>
        <w:jc w:val="both"/>
        <w:rPr>
          <w:rFonts w:ascii="Arial" w:hAnsi="Arial" w:cs="Arial"/>
          <w:bCs/>
          <w:sz w:val="20"/>
        </w:rPr>
      </w:pPr>
      <w:r w:rsidRPr="00B413A7">
        <w:rPr>
          <w:rFonts w:ascii="Arial" w:hAnsi="Arial" w:cs="Arial"/>
          <w:bCs/>
          <w:sz w:val="20"/>
        </w:rPr>
        <w:t xml:space="preserve">Hora..............: </w:t>
      </w:r>
      <w:r w:rsidR="00FB1CB3" w:rsidRPr="00B413A7">
        <w:rPr>
          <w:rFonts w:ascii="Arial" w:hAnsi="Arial" w:cs="Arial"/>
          <w:bCs/>
          <w:sz w:val="20"/>
        </w:rPr>
        <w:t>08</w:t>
      </w:r>
      <w:r w:rsidRPr="00B413A7">
        <w:rPr>
          <w:rFonts w:ascii="Arial" w:hAnsi="Arial" w:cs="Arial"/>
          <w:bCs/>
          <w:sz w:val="20"/>
        </w:rPr>
        <w:t>:00 horas</w:t>
      </w:r>
    </w:p>
    <w:p w:rsidR="007A6E7D" w:rsidRPr="00B413A7" w:rsidRDefault="007A6E7D" w:rsidP="007A6E7D">
      <w:pPr>
        <w:shd w:val="pct15" w:color="auto" w:fill="auto"/>
        <w:jc w:val="both"/>
        <w:rPr>
          <w:rFonts w:ascii="Arial" w:hAnsi="Arial" w:cs="Arial"/>
          <w:bCs/>
          <w:sz w:val="20"/>
        </w:rPr>
      </w:pPr>
      <w:r w:rsidRPr="00B413A7">
        <w:rPr>
          <w:rFonts w:ascii="Arial" w:hAnsi="Arial" w:cs="Arial"/>
          <w:bCs/>
          <w:sz w:val="20"/>
        </w:rPr>
        <w:t>Local.............: Prefeitura Municipal de Porto dos Gaúchos/MT – endereço acima.</w:t>
      </w:r>
    </w:p>
    <w:p w:rsidR="007A6E7D" w:rsidRPr="00B413A7" w:rsidRDefault="007A6E7D" w:rsidP="007A6E7D">
      <w:pPr>
        <w:keepNext/>
        <w:widowControl w:val="0"/>
        <w:numPr>
          <w:ilvl w:val="0"/>
          <w:numId w:val="24"/>
        </w:numPr>
        <w:jc w:val="both"/>
        <w:rPr>
          <w:rFonts w:ascii="Arial" w:hAnsi="Arial" w:cs="Arial"/>
          <w:sz w:val="20"/>
        </w:rPr>
      </w:pPr>
      <w:r w:rsidRPr="00B413A7">
        <w:rPr>
          <w:rFonts w:ascii="Arial" w:hAnsi="Arial" w:cs="Arial"/>
          <w:sz w:val="20"/>
        </w:rPr>
        <w:t>Em nenhuma hipótese será recebido envelope após a data e horário determinados por este CONVITE.</w:t>
      </w:r>
    </w:p>
    <w:p w:rsidR="007A6E7D" w:rsidRPr="00B413A7" w:rsidRDefault="007A6E7D" w:rsidP="007A6E7D">
      <w:pPr>
        <w:keepNext/>
        <w:widowControl w:val="0"/>
        <w:jc w:val="both"/>
        <w:rPr>
          <w:rFonts w:ascii="Arial" w:hAnsi="Arial" w:cs="Arial"/>
          <w:sz w:val="20"/>
        </w:rPr>
      </w:pPr>
    </w:p>
    <w:p w:rsidR="007A6E7D" w:rsidRPr="00B413A7" w:rsidRDefault="007A6E7D" w:rsidP="007A6E7D">
      <w:pPr>
        <w:pStyle w:val="Ttulo6"/>
        <w:widowControl w:val="0"/>
        <w:rPr>
          <w:rFonts w:ascii="Arial" w:hAnsi="Arial" w:cs="Arial"/>
          <w:b/>
          <w:sz w:val="20"/>
          <w:szCs w:val="20"/>
        </w:rPr>
      </w:pPr>
    </w:p>
    <w:p w:rsidR="007A6E7D" w:rsidRPr="00B413A7" w:rsidRDefault="007A6E7D" w:rsidP="007A6E7D">
      <w:pPr>
        <w:pStyle w:val="Ttulo6"/>
        <w:widowControl w:val="0"/>
        <w:rPr>
          <w:rFonts w:ascii="Arial" w:hAnsi="Arial" w:cs="Arial"/>
          <w:b/>
          <w:sz w:val="20"/>
          <w:szCs w:val="20"/>
        </w:rPr>
      </w:pPr>
      <w:r w:rsidRPr="00B413A7">
        <w:rPr>
          <w:rFonts w:ascii="Arial" w:hAnsi="Arial" w:cs="Arial"/>
          <w:b/>
          <w:sz w:val="20"/>
          <w:szCs w:val="20"/>
        </w:rPr>
        <w:t xml:space="preserve">3.3- Os envelopes deverão ser preenchidos da seguinte forma: </w:t>
      </w:r>
    </w:p>
    <w:p w:rsidR="007A6E7D" w:rsidRPr="00B413A7" w:rsidRDefault="007A6E7D" w:rsidP="007A6E7D">
      <w:pPr>
        <w:keepNext/>
        <w:widowControl w:val="0"/>
        <w:jc w:val="both"/>
        <w:rPr>
          <w:rFonts w:ascii="Arial" w:hAnsi="Arial" w:cs="Arial"/>
          <w:b/>
          <w:sz w:val="20"/>
        </w:rPr>
      </w:pPr>
    </w:p>
    <w:p w:rsidR="007A6E7D" w:rsidRPr="00B413A7" w:rsidRDefault="007A6E7D" w:rsidP="007A6E7D">
      <w:pPr>
        <w:keepNext/>
        <w:widowControl w:val="0"/>
        <w:jc w:val="both"/>
        <w:rPr>
          <w:rFonts w:ascii="Arial" w:hAnsi="Arial" w:cs="Arial"/>
          <w:b/>
          <w:sz w:val="20"/>
        </w:rPr>
      </w:pPr>
    </w:p>
    <w:p w:rsidR="007A6E7D" w:rsidRPr="00B413A7" w:rsidRDefault="007A6E7D" w:rsidP="007A6E7D">
      <w:pPr>
        <w:keepNext/>
        <w:widowControl w:val="0"/>
        <w:jc w:val="both"/>
        <w:rPr>
          <w:rFonts w:ascii="Arial" w:hAnsi="Arial" w:cs="Arial"/>
          <w:b/>
          <w:sz w:val="20"/>
        </w:rPr>
      </w:pPr>
      <w:r w:rsidRPr="00B413A7">
        <w:rPr>
          <w:rFonts w:ascii="Arial" w:hAnsi="Arial" w:cs="Arial"/>
          <w:b/>
          <w:sz w:val="20"/>
        </w:rPr>
        <w:t>ENVELOPE N°. 01 – HABILITAÇÃO</w:t>
      </w:r>
    </w:p>
    <w:p w:rsidR="007A6E7D" w:rsidRPr="00B413A7" w:rsidRDefault="007A6E7D" w:rsidP="007A6E7D">
      <w:pPr>
        <w:keepNext/>
        <w:widowControl w:val="0"/>
        <w:jc w:val="both"/>
        <w:rPr>
          <w:rFonts w:ascii="Arial" w:hAnsi="Arial" w:cs="Arial"/>
          <w:sz w:val="20"/>
        </w:rPr>
      </w:pPr>
    </w:p>
    <w:p w:rsidR="007A6E7D" w:rsidRPr="00B413A7" w:rsidRDefault="007A6E7D" w:rsidP="007A6E7D">
      <w:pPr>
        <w:keepNext/>
        <w:widowControl w:val="0"/>
        <w:shd w:val="pct15" w:color="auto" w:fill="auto"/>
        <w:jc w:val="both"/>
        <w:rPr>
          <w:rFonts w:ascii="Arial" w:hAnsi="Arial" w:cs="Arial"/>
          <w:sz w:val="20"/>
        </w:rPr>
      </w:pPr>
      <w:r w:rsidRPr="00B413A7">
        <w:rPr>
          <w:rFonts w:ascii="Arial" w:hAnsi="Arial" w:cs="Arial"/>
          <w:sz w:val="20"/>
        </w:rPr>
        <w:t>À</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PREFEITURA MUNICIPAL DE PORTO DOS GAÚCHOS - MT</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COMISSÃO MUNICIPAL DE LICITAÇÃO</w:t>
      </w:r>
    </w:p>
    <w:p w:rsidR="007A6E7D" w:rsidRPr="00B413A7" w:rsidRDefault="007A6E7D" w:rsidP="007A6E7D">
      <w:pPr>
        <w:pStyle w:val="Ttulo6"/>
        <w:shd w:val="pct15" w:color="auto" w:fill="auto"/>
        <w:rPr>
          <w:rFonts w:ascii="Arial" w:hAnsi="Arial" w:cs="Arial"/>
          <w:b/>
          <w:sz w:val="20"/>
          <w:szCs w:val="20"/>
        </w:rPr>
      </w:pPr>
      <w:r w:rsidRPr="00B413A7">
        <w:rPr>
          <w:rFonts w:ascii="Arial" w:hAnsi="Arial" w:cs="Arial"/>
          <w:b/>
          <w:sz w:val="20"/>
          <w:szCs w:val="20"/>
        </w:rPr>
        <w:t xml:space="preserve">HABILITAÇÃO </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 xml:space="preserve">REF. PROCESSO </w:t>
      </w:r>
      <w:r w:rsidR="00FB1CB3" w:rsidRPr="00B413A7">
        <w:rPr>
          <w:rFonts w:ascii="Arial" w:hAnsi="Arial" w:cs="Arial"/>
          <w:sz w:val="20"/>
        </w:rPr>
        <w:t>022/2019</w:t>
      </w:r>
      <w:r w:rsidRPr="00B413A7">
        <w:rPr>
          <w:rFonts w:ascii="Arial" w:hAnsi="Arial" w:cs="Arial"/>
          <w:sz w:val="20"/>
        </w:rPr>
        <w:t xml:space="preserve"> – CARTA CONVITE N.º 01/201</w:t>
      </w:r>
      <w:r w:rsidR="00FB1CB3" w:rsidRPr="00B413A7">
        <w:rPr>
          <w:rFonts w:ascii="Arial" w:hAnsi="Arial" w:cs="Arial"/>
          <w:sz w:val="20"/>
        </w:rPr>
        <w:t>9</w:t>
      </w:r>
      <w:r w:rsidRPr="00B413A7">
        <w:rPr>
          <w:rFonts w:ascii="Arial" w:hAnsi="Arial" w:cs="Arial"/>
          <w:sz w:val="20"/>
        </w:rPr>
        <w:t xml:space="preserve">. </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 xml:space="preserve">ABERTURA ÀS </w:t>
      </w:r>
      <w:r w:rsidR="00FB1CB3" w:rsidRPr="00B413A7">
        <w:rPr>
          <w:rFonts w:ascii="Arial" w:hAnsi="Arial" w:cs="Arial"/>
          <w:sz w:val="20"/>
        </w:rPr>
        <w:t>08</w:t>
      </w:r>
      <w:r w:rsidRPr="00B413A7">
        <w:rPr>
          <w:rFonts w:ascii="Arial" w:hAnsi="Arial" w:cs="Arial"/>
          <w:sz w:val="20"/>
        </w:rPr>
        <w:t xml:space="preserve">:00 HORAS DO DIA </w:t>
      </w:r>
      <w:r w:rsidR="00FB1CB3" w:rsidRPr="00B413A7">
        <w:rPr>
          <w:rFonts w:ascii="Arial" w:hAnsi="Arial" w:cs="Arial"/>
          <w:sz w:val="20"/>
        </w:rPr>
        <w:t>24/04/2019</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Praça Leopoldina Wilke, n.º 19, Porto dos Gaúchos – MT.</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CEP 78.560-000</w:t>
      </w:r>
    </w:p>
    <w:p w:rsidR="007A6E7D" w:rsidRPr="00B413A7" w:rsidRDefault="007A6E7D" w:rsidP="007A6E7D">
      <w:pPr>
        <w:pStyle w:val="Corpodetexto"/>
        <w:rPr>
          <w:rFonts w:ascii="Arial" w:hAnsi="Arial" w:cs="Arial"/>
          <w:sz w:val="20"/>
        </w:rPr>
      </w:pPr>
    </w:p>
    <w:p w:rsidR="007A6E7D" w:rsidRPr="00B413A7" w:rsidRDefault="007A6E7D" w:rsidP="007A6E7D">
      <w:pPr>
        <w:pStyle w:val="Corpodetexto"/>
        <w:rPr>
          <w:rFonts w:ascii="Arial" w:hAnsi="Arial" w:cs="Arial"/>
          <w:sz w:val="20"/>
        </w:rPr>
      </w:pPr>
    </w:p>
    <w:p w:rsidR="007A6E7D" w:rsidRPr="00B413A7" w:rsidRDefault="007A6E7D" w:rsidP="007A6E7D">
      <w:pPr>
        <w:pStyle w:val="Corpodetexto"/>
        <w:rPr>
          <w:rFonts w:ascii="Arial" w:hAnsi="Arial" w:cs="Arial"/>
          <w:sz w:val="20"/>
        </w:rPr>
      </w:pPr>
      <w:r w:rsidRPr="00B413A7">
        <w:rPr>
          <w:rFonts w:ascii="Arial" w:hAnsi="Arial" w:cs="Arial"/>
          <w:sz w:val="20"/>
        </w:rPr>
        <w:t>Poderá ainda no envelope conter todos os dados do licitante, podendo ser por impressão, carimbo padronizado ou timbre, como segue:</w:t>
      </w:r>
    </w:p>
    <w:p w:rsidR="007A6E7D" w:rsidRPr="00B413A7" w:rsidRDefault="007A6E7D" w:rsidP="007A6E7D">
      <w:pPr>
        <w:pStyle w:val="Corpodetexto"/>
        <w:rPr>
          <w:rFonts w:ascii="Arial" w:hAnsi="Arial" w:cs="Arial"/>
          <w:sz w:val="20"/>
        </w:rPr>
      </w:pPr>
    </w:p>
    <w:p w:rsidR="007A6E7D" w:rsidRPr="00B413A7" w:rsidRDefault="007A6E7D" w:rsidP="007A6E7D">
      <w:pPr>
        <w:pStyle w:val="Ttulo5"/>
        <w:shd w:val="pct15" w:color="auto" w:fill="auto"/>
        <w:rPr>
          <w:rFonts w:ascii="Arial" w:hAnsi="Arial" w:cs="Arial"/>
          <w:b w:val="0"/>
          <w:sz w:val="20"/>
          <w:szCs w:val="20"/>
        </w:rPr>
      </w:pPr>
      <w:r w:rsidRPr="00B413A7">
        <w:rPr>
          <w:rFonts w:ascii="Arial" w:hAnsi="Arial" w:cs="Arial"/>
          <w:b w:val="0"/>
          <w:sz w:val="20"/>
          <w:szCs w:val="20"/>
        </w:rPr>
        <w:t xml:space="preserve">PROPONENTE: RAZÃO SOCIAL </w:t>
      </w:r>
    </w:p>
    <w:p w:rsidR="007A6E7D" w:rsidRPr="00B413A7" w:rsidRDefault="007A6E7D" w:rsidP="007A6E7D">
      <w:pPr>
        <w:pStyle w:val="Ttulo5"/>
        <w:shd w:val="pct15" w:color="auto" w:fill="auto"/>
        <w:rPr>
          <w:rFonts w:ascii="Arial" w:hAnsi="Arial" w:cs="Arial"/>
          <w:sz w:val="20"/>
          <w:szCs w:val="20"/>
        </w:rPr>
      </w:pPr>
      <w:r w:rsidRPr="00B413A7">
        <w:rPr>
          <w:rFonts w:ascii="Arial" w:hAnsi="Arial" w:cs="Arial"/>
          <w:sz w:val="20"/>
          <w:szCs w:val="20"/>
        </w:rPr>
        <w:t>Endereço completo: _________________________________________________</w:t>
      </w:r>
    </w:p>
    <w:p w:rsidR="007A6E7D" w:rsidRPr="00B413A7" w:rsidRDefault="007A6E7D" w:rsidP="007A6E7D">
      <w:pPr>
        <w:shd w:val="pct15" w:color="auto" w:fill="auto"/>
        <w:rPr>
          <w:rFonts w:ascii="Arial" w:hAnsi="Arial" w:cs="Arial"/>
          <w:bCs/>
          <w:sz w:val="20"/>
          <w:lang w:val="fr-FR"/>
        </w:rPr>
      </w:pPr>
      <w:r w:rsidRPr="00B413A7">
        <w:rPr>
          <w:rFonts w:ascii="Arial" w:hAnsi="Arial" w:cs="Arial"/>
          <w:bCs/>
          <w:sz w:val="20"/>
          <w:lang w:val="fr-FR"/>
        </w:rPr>
        <w:t>CPF _____________________________________________________________</w:t>
      </w:r>
    </w:p>
    <w:p w:rsidR="007A6E7D" w:rsidRPr="00B413A7" w:rsidRDefault="007A6E7D" w:rsidP="007A6E7D">
      <w:pPr>
        <w:shd w:val="pct15" w:color="auto" w:fill="auto"/>
        <w:rPr>
          <w:rFonts w:ascii="Arial" w:hAnsi="Arial" w:cs="Arial"/>
          <w:bCs/>
          <w:sz w:val="20"/>
          <w:lang w:val="fr-FR"/>
        </w:rPr>
      </w:pPr>
      <w:r w:rsidRPr="00B413A7">
        <w:rPr>
          <w:rFonts w:ascii="Arial" w:hAnsi="Arial" w:cs="Arial"/>
          <w:bCs/>
          <w:sz w:val="20"/>
          <w:lang w:val="fr-FR"/>
        </w:rPr>
        <w:t>Fone: ___________________ E-mail (se houver)_________________________</w:t>
      </w:r>
    </w:p>
    <w:p w:rsidR="007A6E7D" w:rsidRPr="00B413A7" w:rsidRDefault="007A6E7D" w:rsidP="007A6E7D">
      <w:pPr>
        <w:shd w:val="pct15" w:color="auto" w:fill="auto"/>
        <w:rPr>
          <w:rFonts w:ascii="Arial" w:hAnsi="Arial" w:cs="Arial"/>
          <w:bCs/>
          <w:sz w:val="20"/>
        </w:rPr>
      </w:pPr>
      <w:r w:rsidRPr="00B413A7">
        <w:rPr>
          <w:rFonts w:ascii="Arial" w:hAnsi="Arial" w:cs="Arial"/>
          <w:bCs/>
          <w:sz w:val="20"/>
        </w:rPr>
        <w:t>CEP:________________________</w:t>
      </w:r>
    </w:p>
    <w:p w:rsidR="007A6E7D" w:rsidRPr="00B413A7" w:rsidRDefault="007A6E7D" w:rsidP="007A6E7D">
      <w:pPr>
        <w:shd w:val="pct15" w:color="auto" w:fill="auto"/>
        <w:rPr>
          <w:rFonts w:ascii="Arial" w:hAnsi="Arial" w:cs="Arial"/>
          <w:bCs/>
          <w:sz w:val="20"/>
        </w:rPr>
      </w:pPr>
      <w:r w:rsidRPr="00B413A7">
        <w:rPr>
          <w:rFonts w:ascii="Arial" w:hAnsi="Arial" w:cs="Arial"/>
          <w:bCs/>
          <w:sz w:val="20"/>
        </w:rPr>
        <w:t xml:space="preserve">Nome do Responsável: ______________________________________________ </w:t>
      </w:r>
    </w:p>
    <w:p w:rsidR="007A6E7D" w:rsidRPr="00B413A7" w:rsidRDefault="007A6E7D" w:rsidP="007A6E7D">
      <w:pPr>
        <w:pStyle w:val="Ttulo9"/>
        <w:rPr>
          <w:rFonts w:ascii="Arial" w:hAnsi="Arial" w:cs="Arial"/>
          <w:bCs/>
          <w:i w:val="0"/>
        </w:rPr>
      </w:pPr>
      <w:r w:rsidRPr="00B413A7">
        <w:rPr>
          <w:rFonts w:ascii="Arial" w:hAnsi="Arial" w:cs="Arial"/>
          <w:bCs/>
          <w:i w:val="0"/>
        </w:rPr>
        <w:t xml:space="preserve"> </w:t>
      </w:r>
    </w:p>
    <w:p w:rsidR="007A6E7D" w:rsidRPr="00B413A7" w:rsidRDefault="007A6E7D" w:rsidP="007A6E7D">
      <w:pPr>
        <w:rPr>
          <w:rFonts w:ascii="Arial" w:hAnsi="Arial" w:cs="Arial"/>
          <w:sz w:val="20"/>
        </w:rPr>
      </w:pPr>
    </w:p>
    <w:p w:rsidR="007A6E7D" w:rsidRPr="00B413A7" w:rsidRDefault="007A6E7D" w:rsidP="007A6E7D">
      <w:pPr>
        <w:pStyle w:val="Ttulo9"/>
        <w:rPr>
          <w:rFonts w:ascii="Arial" w:hAnsi="Arial" w:cs="Arial"/>
          <w:b/>
          <w:bCs/>
          <w:i w:val="0"/>
          <w:color w:val="auto"/>
        </w:rPr>
      </w:pPr>
      <w:r w:rsidRPr="00B413A7">
        <w:rPr>
          <w:rFonts w:ascii="Arial" w:hAnsi="Arial" w:cs="Arial"/>
          <w:b/>
          <w:bCs/>
          <w:i w:val="0"/>
          <w:color w:val="auto"/>
        </w:rPr>
        <w:t>ENVELOPE N°. 02 - PROPOSTA</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À</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PREFEITURA MUNICIPAL DE PORTO DOS GAÚCHOS - MT</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COMISSÃO MUNICIPAL DE LICITAÇÃO</w:t>
      </w:r>
    </w:p>
    <w:p w:rsidR="007A6E7D" w:rsidRPr="00B413A7" w:rsidRDefault="007A6E7D" w:rsidP="007A6E7D">
      <w:pPr>
        <w:pStyle w:val="Ttulo6"/>
        <w:shd w:val="pct15" w:color="auto" w:fill="auto"/>
        <w:rPr>
          <w:rFonts w:ascii="Arial" w:hAnsi="Arial" w:cs="Arial"/>
          <w:b/>
          <w:sz w:val="20"/>
          <w:szCs w:val="20"/>
        </w:rPr>
      </w:pPr>
      <w:r w:rsidRPr="00B413A7">
        <w:rPr>
          <w:rFonts w:ascii="Arial" w:hAnsi="Arial" w:cs="Arial"/>
          <w:b/>
          <w:sz w:val="20"/>
          <w:szCs w:val="20"/>
        </w:rPr>
        <w:t xml:space="preserve">PROPOSTA </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 xml:space="preserve">REF. PROCESSO </w:t>
      </w:r>
      <w:r w:rsidR="00FB1CB3" w:rsidRPr="00B413A7">
        <w:rPr>
          <w:rFonts w:ascii="Arial" w:hAnsi="Arial" w:cs="Arial"/>
          <w:sz w:val="20"/>
        </w:rPr>
        <w:t>022/2019</w:t>
      </w:r>
      <w:r w:rsidRPr="00B413A7">
        <w:rPr>
          <w:rFonts w:ascii="Arial" w:hAnsi="Arial" w:cs="Arial"/>
          <w:sz w:val="20"/>
        </w:rPr>
        <w:t xml:space="preserve"> – CARTA CONVITE N.º 01/201</w:t>
      </w:r>
      <w:r w:rsidR="00FB1CB3" w:rsidRPr="00B413A7">
        <w:rPr>
          <w:rFonts w:ascii="Arial" w:hAnsi="Arial" w:cs="Arial"/>
          <w:sz w:val="20"/>
        </w:rPr>
        <w:t>9</w:t>
      </w:r>
      <w:r w:rsidRPr="00B413A7">
        <w:rPr>
          <w:rFonts w:ascii="Arial" w:hAnsi="Arial" w:cs="Arial"/>
          <w:sz w:val="20"/>
        </w:rPr>
        <w:t xml:space="preserve">. </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 xml:space="preserve">ABERTURA ÀS </w:t>
      </w:r>
      <w:r w:rsidR="00FB1CB3" w:rsidRPr="00B413A7">
        <w:rPr>
          <w:rFonts w:ascii="Arial" w:hAnsi="Arial" w:cs="Arial"/>
          <w:sz w:val="20"/>
        </w:rPr>
        <w:t>08</w:t>
      </w:r>
      <w:r w:rsidRPr="00B413A7">
        <w:rPr>
          <w:rFonts w:ascii="Arial" w:hAnsi="Arial" w:cs="Arial"/>
          <w:sz w:val="20"/>
        </w:rPr>
        <w:t xml:space="preserve">:00 HORAS DO DIA </w:t>
      </w:r>
      <w:r w:rsidR="00FB1CB3" w:rsidRPr="00B413A7">
        <w:rPr>
          <w:rFonts w:ascii="Arial" w:hAnsi="Arial" w:cs="Arial"/>
          <w:sz w:val="20"/>
        </w:rPr>
        <w:t>24/04/2019</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Praça Leopoldina Wilke,  n.º 19,  Porto dos Gaúchos – MT</w:t>
      </w:r>
    </w:p>
    <w:p w:rsidR="007A6E7D" w:rsidRPr="00B413A7" w:rsidRDefault="007A6E7D" w:rsidP="007A6E7D">
      <w:pPr>
        <w:shd w:val="pct15" w:color="auto" w:fill="auto"/>
        <w:jc w:val="both"/>
        <w:rPr>
          <w:rFonts w:ascii="Arial" w:hAnsi="Arial" w:cs="Arial"/>
          <w:sz w:val="20"/>
        </w:rPr>
      </w:pPr>
      <w:r w:rsidRPr="00B413A7">
        <w:rPr>
          <w:rFonts w:ascii="Arial" w:hAnsi="Arial" w:cs="Arial"/>
          <w:sz w:val="20"/>
        </w:rPr>
        <w:t>CEP 78.560-000</w:t>
      </w:r>
    </w:p>
    <w:p w:rsidR="007A6E7D" w:rsidRPr="00B413A7" w:rsidRDefault="007A6E7D" w:rsidP="007A6E7D">
      <w:pPr>
        <w:pStyle w:val="Corpodetexto"/>
        <w:rPr>
          <w:rFonts w:ascii="Arial" w:hAnsi="Arial" w:cs="Arial"/>
          <w:sz w:val="20"/>
        </w:rPr>
      </w:pPr>
    </w:p>
    <w:p w:rsidR="007A6E7D" w:rsidRPr="00B413A7" w:rsidRDefault="007A6E7D" w:rsidP="007A6E7D">
      <w:pPr>
        <w:pStyle w:val="Corpodetexto"/>
        <w:rPr>
          <w:rFonts w:ascii="Arial" w:hAnsi="Arial" w:cs="Arial"/>
          <w:sz w:val="20"/>
        </w:rPr>
      </w:pPr>
    </w:p>
    <w:p w:rsidR="007A6E7D" w:rsidRPr="00B413A7" w:rsidRDefault="007A6E7D" w:rsidP="007A6E7D">
      <w:pPr>
        <w:pStyle w:val="Corpodetexto"/>
        <w:rPr>
          <w:rFonts w:ascii="Arial" w:hAnsi="Arial" w:cs="Arial"/>
          <w:sz w:val="20"/>
        </w:rPr>
      </w:pPr>
      <w:r w:rsidRPr="00B413A7">
        <w:rPr>
          <w:rFonts w:ascii="Arial" w:hAnsi="Arial" w:cs="Arial"/>
          <w:sz w:val="20"/>
        </w:rPr>
        <w:t>Poderá ainda o envelope conter todos os dados do licitante, podendo ser por impressão, carimbo padronizado ou timbre, como segue:</w:t>
      </w:r>
    </w:p>
    <w:p w:rsidR="007A6E7D" w:rsidRPr="00B413A7" w:rsidRDefault="007A6E7D" w:rsidP="007A6E7D">
      <w:pPr>
        <w:pStyle w:val="Corpodetexto"/>
        <w:rPr>
          <w:rFonts w:ascii="Arial" w:hAnsi="Arial" w:cs="Arial"/>
          <w:sz w:val="20"/>
        </w:rPr>
      </w:pPr>
    </w:p>
    <w:p w:rsidR="007A6E7D" w:rsidRPr="00B413A7" w:rsidRDefault="007A6E7D" w:rsidP="007A6E7D">
      <w:pPr>
        <w:pStyle w:val="Ttulo5"/>
        <w:shd w:val="pct15" w:color="auto" w:fill="auto"/>
        <w:rPr>
          <w:rFonts w:ascii="Arial" w:hAnsi="Arial" w:cs="Arial"/>
          <w:sz w:val="20"/>
          <w:szCs w:val="20"/>
        </w:rPr>
      </w:pPr>
      <w:r w:rsidRPr="00B413A7">
        <w:rPr>
          <w:rFonts w:ascii="Arial" w:hAnsi="Arial" w:cs="Arial"/>
          <w:sz w:val="20"/>
          <w:szCs w:val="20"/>
        </w:rPr>
        <w:t>PROPONENTE: RAZÃO SOCIAL</w:t>
      </w:r>
    </w:p>
    <w:p w:rsidR="007A6E7D" w:rsidRPr="00B413A7" w:rsidRDefault="007A6E7D" w:rsidP="007A6E7D">
      <w:pPr>
        <w:pStyle w:val="Ttulo5"/>
        <w:shd w:val="pct15" w:color="auto" w:fill="auto"/>
        <w:rPr>
          <w:rFonts w:ascii="Arial" w:hAnsi="Arial" w:cs="Arial"/>
          <w:sz w:val="20"/>
          <w:szCs w:val="20"/>
        </w:rPr>
      </w:pPr>
      <w:r w:rsidRPr="00B413A7">
        <w:rPr>
          <w:rFonts w:ascii="Arial" w:hAnsi="Arial" w:cs="Arial"/>
          <w:sz w:val="20"/>
          <w:szCs w:val="20"/>
        </w:rPr>
        <w:t>Endereço completo: _________________________________________________</w:t>
      </w:r>
    </w:p>
    <w:p w:rsidR="007A6E7D" w:rsidRPr="00B413A7" w:rsidRDefault="007A6E7D" w:rsidP="007A6E7D">
      <w:pPr>
        <w:shd w:val="pct15" w:color="auto" w:fill="auto"/>
        <w:rPr>
          <w:rFonts w:ascii="Arial" w:hAnsi="Arial" w:cs="Arial"/>
          <w:bCs/>
          <w:sz w:val="20"/>
          <w:lang w:val="fr-FR"/>
        </w:rPr>
      </w:pPr>
      <w:r w:rsidRPr="00B413A7">
        <w:rPr>
          <w:rFonts w:ascii="Arial" w:hAnsi="Arial" w:cs="Arial"/>
          <w:bCs/>
          <w:sz w:val="20"/>
          <w:lang w:val="fr-FR"/>
        </w:rPr>
        <w:t xml:space="preserve">CPF _____________________________________________________________ </w:t>
      </w:r>
    </w:p>
    <w:p w:rsidR="007A6E7D" w:rsidRPr="00B413A7" w:rsidRDefault="007A6E7D" w:rsidP="007A6E7D">
      <w:pPr>
        <w:shd w:val="pct15" w:color="auto" w:fill="auto"/>
        <w:rPr>
          <w:rFonts w:ascii="Arial" w:hAnsi="Arial" w:cs="Arial"/>
          <w:bCs/>
          <w:sz w:val="20"/>
          <w:lang w:val="fr-FR"/>
        </w:rPr>
      </w:pPr>
      <w:r w:rsidRPr="00B413A7">
        <w:rPr>
          <w:rFonts w:ascii="Arial" w:hAnsi="Arial" w:cs="Arial"/>
          <w:bCs/>
          <w:sz w:val="20"/>
          <w:lang w:val="fr-FR"/>
        </w:rPr>
        <w:t>Fone: ___________________ E-mail (se houver)_________________________</w:t>
      </w:r>
    </w:p>
    <w:p w:rsidR="007A6E7D" w:rsidRPr="00B413A7" w:rsidRDefault="007A6E7D" w:rsidP="007A6E7D">
      <w:pPr>
        <w:shd w:val="pct15" w:color="auto" w:fill="auto"/>
        <w:rPr>
          <w:rFonts w:ascii="Arial" w:hAnsi="Arial" w:cs="Arial"/>
          <w:bCs/>
          <w:sz w:val="20"/>
        </w:rPr>
      </w:pPr>
      <w:r w:rsidRPr="00B413A7">
        <w:rPr>
          <w:rFonts w:ascii="Arial" w:hAnsi="Arial" w:cs="Arial"/>
          <w:bCs/>
          <w:sz w:val="20"/>
        </w:rPr>
        <w:t>CEP:________________________</w:t>
      </w:r>
    </w:p>
    <w:p w:rsidR="007A6E7D" w:rsidRPr="00B413A7" w:rsidRDefault="007A6E7D" w:rsidP="007A6E7D">
      <w:pPr>
        <w:shd w:val="pct15" w:color="auto" w:fill="auto"/>
        <w:rPr>
          <w:rFonts w:ascii="Arial" w:hAnsi="Arial" w:cs="Arial"/>
          <w:bCs/>
          <w:sz w:val="20"/>
        </w:rPr>
      </w:pPr>
      <w:r w:rsidRPr="00B413A7">
        <w:rPr>
          <w:rFonts w:ascii="Arial" w:hAnsi="Arial" w:cs="Arial"/>
          <w:bCs/>
          <w:sz w:val="20"/>
        </w:rPr>
        <w:t xml:space="preserve">Nome do Responsável: ______________________________________________ </w:t>
      </w:r>
    </w:p>
    <w:p w:rsidR="007A6E7D" w:rsidRPr="00B413A7" w:rsidRDefault="007A6E7D" w:rsidP="007A6E7D">
      <w:pPr>
        <w:jc w:val="both"/>
        <w:rPr>
          <w:rFonts w:ascii="Arial" w:hAnsi="Arial" w:cs="Arial"/>
          <w:sz w:val="20"/>
          <w:u w:val="single"/>
        </w:rPr>
      </w:pPr>
    </w:p>
    <w:p w:rsidR="007A6E7D" w:rsidRPr="00B413A7" w:rsidRDefault="007A6E7D" w:rsidP="007A6E7D">
      <w:pPr>
        <w:jc w:val="both"/>
        <w:rPr>
          <w:rFonts w:ascii="Arial" w:hAnsi="Arial" w:cs="Arial"/>
          <w:sz w:val="20"/>
        </w:rPr>
      </w:pPr>
      <w:r w:rsidRPr="00B413A7">
        <w:rPr>
          <w:rFonts w:ascii="Arial" w:hAnsi="Arial" w:cs="Arial"/>
          <w:sz w:val="20"/>
          <w:u w:val="single"/>
        </w:rPr>
        <w:t>Obs. 1:</w:t>
      </w:r>
      <w:r w:rsidRPr="00B413A7">
        <w:rPr>
          <w:rFonts w:ascii="Arial" w:hAnsi="Arial" w:cs="Arial"/>
          <w:sz w:val="20"/>
        </w:rPr>
        <w:t xml:space="preserve"> Os envelopes deverão ser entregues sob protocolo na Prefeitura Municipal, até a data e hora marcada para abertura, devendo estar corretamente preenchidos com todos os dados necessários (conforme acima), sob pena de não serem recebidos.</w:t>
      </w:r>
    </w:p>
    <w:p w:rsidR="007A6E7D" w:rsidRPr="00B413A7" w:rsidRDefault="007A6E7D" w:rsidP="007A6E7D">
      <w:pPr>
        <w:jc w:val="both"/>
        <w:rPr>
          <w:rFonts w:ascii="Arial" w:hAnsi="Arial" w:cs="Arial"/>
          <w:sz w:val="20"/>
        </w:rPr>
      </w:pPr>
      <w:r w:rsidRPr="00B413A7">
        <w:rPr>
          <w:rFonts w:ascii="Arial" w:hAnsi="Arial" w:cs="Arial"/>
          <w:sz w:val="20"/>
          <w:u w:val="single"/>
        </w:rPr>
        <w:t>Obs. 2:</w:t>
      </w:r>
      <w:r w:rsidRPr="00B413A7">
        <w:rPr>
          <w:rFonts w:ascii="Arial" w:hAnsi="Arial" w:cs="Arial"/>
          <w:sz w:val="20"/>
        </w:rPr>
        <w:t xml:space="preserve"> Em nenhuma hipótese será recebido envelope incorretamente preenchido, fora do prazo e hora limite, rasurado, rasgado, sem estar devidamente fechado com cola, ou que apresente qualquer outro defeito que possa causar prejuízo à lisura do certame.</w:t>
      </w:r>
    </w:p>
    <w:p w:rsidR="007A6E7D" w:rsidRPr="00B413A7" w:rsidRDefault="007A6E7D" w:rsidP="007A6E7D">
      <w:pPr>
        <w:rPr>
          <w:rFonts w:ascii="Arial" w:hAnsi="Arial" w:cs="Arial"/>
          <w:sz w:val="20"/>
        </w:rPr>
      </w:pPr>
    </w:p>
    <w:p w:rsidR="007A6E7D" w:rsidRPr="00B413A7" w:rsidRDefault="007A6E7D" w:rsidP="007A6E7D">
      <w:pPr>
        <w:rPr>
          <w:rFonts w:ascii="Arial" w:hAnsi="Arial" w:cs="Arial"/>
          <w:sz w:val="20"/>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 xml:space="preserve">– DA HABILITAÇÃO </w:t>
      </w:r>
    </w:p>
    <w:p w:rsidR="00EE4AD0" w:rsidRPr="00B413A7" w:rsidRDefault="00EE4AD0" w:rsidP="007A6E7D">
      <w:pPr>
        <w:jc w:val="both"/>
        <w:rPr>
          <w:rFonts w:ascii="Arial" w:eastAsia="Calibri" w:hAnsi="Arial" w:cs="Arial"/>
          <w:sz w:val="20"/>
          <w:u w:val="single"/>
          <w:lang w:eastAsia="en-US"/>
        </w:rPr>
      </w:pPr>
    </w:p>
    <w:p w:rsidR="00EE4AD0" w:rsidRPr="00B413A7" w:rsidRDefault="00EE4AD0" w:rsidP="00EE4AD0">
      <w:pPr>
        <w:pStyle w:val="PargrafodaLista"/>
        <w:numPr>
          <w:ilvl w:val="0"/>
          <w:numId w:val="26"/>
        </w:numPr>
        <w:shd w:val="clear" w:color="auto" w:fill="D9D9D9" w:themeFill="background1" w:themeFillShade="D9"/>
        <w:jc w:val="both"/>
        <w:rPr>
          <w:rFonts w:ascii="Arial" w:hAnsi="Arial" w:cs="Arial"/>
          <w:b/>
          <w:sz w:val="20"/>
          <w:szCs w:val="20"/>
        </w:rPr>
      </w:pPr>
      <w:r w:rsidRPr="00B413A7">
        <w:rPr>
          <w:rFonts w:ascii="Arial" w:hAnsi="Arial" w:cs="Arial"/>
          <w:b/>
          <w:sz w:val="20"/>
          <w:szCs w:val="20"/>
        </w:rPr>
        <w:t>IDENTIFICAÇÃO:</w:t>
      </w:r>
    </w:p>
    <w:p w:rsidR="00EE4AD0" w:rsidRPr="00B413A7" w:rsidRDefault="00EE4AD0" w:rsidP="00EE4AD0">
      <w:pPr>
        <w:pStyle w:val="PargrafodaLista"/>
        <w:ind w:left="2160"/>
        <w:jc w:val="both"/>
        <w:rPr>
          <w:rFonts w:ascii="Arial" w:hAnsi="Arial" w:cs="Arial"/>
          <w:b/>
          <w:sz w:val="20"/>
          <w:szCs w:val="20"/>
          <w:highlight w:val="green"/>
        </w:rPr>
      </w:pPr>
    </w:p>
    <w:p w:rsidR="00EE4AD0" w:rsidRPr="00B413A7" w:rsidRDefault="00EE4AD0" w:rsidP="00EE4AD0">
      <w:pPr>
        <w:pStyle w:val="PargrafodaLista"/>
        <w:numPr>
          <w:ilvl w:val="0"/>
          <w:numId w:val="27"/>
        </w:numPr>
        <w:jc w:val="both"/>
        <w:rPr>
          <w:rFonts w:ascii="Arial" w:hAnsi="Arial" w:cs="Arial"/>
          <w:b/>
          <w:sz w:val="20"/>
          <w:szCs w:val="20"/>
        </w:rPr>
      </w:pPr>
      <w:r w:rsidRPr="00B413A7">
        <w:rPr>
          <w:rFonts w:ascii="Arial" w:hAnsi="Arial" w:cs="Arial"/>
          <w:sz w:val="20"/>
          <w:szCs w:val="20"/>
        </w:rPr>
        <w:t>Carta de credenciamento.</w:t>
      </w:r>
    </w:p>
    <w:p w:rsidR="00EE4AD0" w:rsidRPr="00B413A7" w:rsidRDefault="00EE4AD0" w:rsidP="00EE4AD0">
      <w:pPr>
        <w:pStyle w:val="PargrafodaLista"/>
        <w:numPr>
          <w:ilvl w:val="0"/>
          <w:numId w:val="27"/>
        </w:numPr>
        <w:jc w:val="both"/>
        <w:rPr>
          <w:rFonts w:ascii="Arial" w:hAnsi="Arial" w:cs="Arial"/>
          <w:b/>
          <w:sz w:val="20"/>
          <w:szCs w:val="20"/>
        </w:rPr>
      </w:pPr>
      <w:r w:rsidRPr="00B413A7">
        <w:rPr>
          <w:rFonts w:ascii="Arial" w:hAnsi="Arial" w:cs="Arial"/>
          <w:sz w:val="20"/>
          <w:szCs w:val="20"/>
        </w:rPr>
        <w:t>Certificado de Registro Cadastral emitido pela Prefeitura Municipal de Porto dos Gaúchos;</w:t>
      </w:r>
    </w:p>
    <w:p w:rsidR="00EE4AD0" w:rsidRPr="00B413A7" w:rsidRDefault="00EE4AD0" w:rsidP="00EE4AD0">
      <w:pPr>
        <w:pStyle w:val="PargrafodaLista"/>
        <w:numPr>
          <w:ilvl w:val="0"/>
          <w:numId w:val="27"/>
        </w:numPr>
        <w:jc w:val="both"/>
        <w:rPr>
          <w:rFonts w:ascii="Arial" w:hAnsi="Arial" w:cs="Arial"/>
          <w:b/>
          <w:sz w:val="20"/>
          <w:szCs w:val="20"/>
        </w:rPr>
      </w:pPr>
      <w:r w:rsidRPr="00B413A7">
        <w:rPr>
          <w:rFonts w:ascii="Arial" w:hAnsi="Arial" w:cs="Arial"/>
          <w:sz w:val="20"/>
          <w:szCs w:val="20"/>
        </w:rPr>
        <w:t>Contrato Social / ultima alteração consolidada ou Estatuto em vigor.</w:t>
      </w:r>
    </w:p>
    <w:p w:rsidR="00EE4AD0" w:rsidRPr="00B413A7" w:rsidRDefault="00EE4AD0" w:rsidP="00EE4AD0">
      <w:pPr>
        <w:pStyle w:val="PargrafodaLista"/>
        <w:numPr>
          <w:ilvl w:val="0"/>
          <w:numId w:val="27"/>
        </w:numPr>
        <w:autoSpaceDE w:val="0"/>
        <w:autoSpaceDN w:val="0"/>
        <w:adjustRightInd w:val="0"/>
        <w:jc w:val="both"/>
        <w:rPr>
          <w:rFonts w:ascii="Arial" w:hAnsi="Arial" w:cs="Arial"/>
          <w:sz w:val="20"/>
          <w:szCs w:val="20"/>
        </w:rPr>
      </w:pPr>
      <w:r w:rsidRPr="00B413A7">
        <w:rPr>
          <w:rFonts w:ascii="Arial" w:hAnsi="Arial" w:cs="Arial"/>
          <w:b/>
          <w:bCs/>
          <w:sz w:val="20"/>
          <w:szCs w:val="20"/>
        </w:rPr>
        <w:t>Instrumento Particular de Procuração</w:t>
      </w:r>
      <w:r w:rsidRPr="00B413A7">
        <w:rPr>
          <w:rFonts w:ascii="Arial" w:hAnsi="Arial" w:cs="Arial"/>
          <w:sz w:val="20"/>
          <w:szCs w:val="20"/>
        </w:rPr>
        <w:t>, com as assinaturas reconhecidas em cartório, que conceda ao representante, poderes legais, sendo que:</w:t>
      </w:r>
    </w:p>
    <w:p w:rsidR="00EE4AD0" w:rsidRPr="00B413A7" w:rsidRDefault="00EE4AD0" w:rsidP="00EE4AD0">
      <w:pPr>
        <w:pStyle w:val="PargrafodaLista"/>
        <w:numPr>
          <w:ilvl w:val="0"/>
          <w:numId w:val="27"/>
        </w:numPr>
        <w:autoSpaceDE w:val="0"/>
        <w:autoSpaceDN w:val="0"/>
        <w:adjustRightInd w:val="0"/>
        <w:jc w:val="both"/>
        <w:rPr>
          <w:rFonts w:ascii="Arial" w:hAnsi="Arial" w:cs="Arial"/>
          <w:sz w:val="20"/>
          <w:szCs w:val="20"/>
        </w:rPr>
      </w:pPr>
      <w:r w:rsidRPr="00B413A7">
        <w:rPr>
          <w:rFonts w:ascii="Arial" w:hAnsi="Arial" w:cs="Arial"/>
          <w:sz w:val="20"/>
          <w:szCs w:val="20"/>
        </w:rPr>
        <w:t xml:space="preserve">Se for concedido </w:t>
      </w:r>
      <w:r w:rsidRPr="00B413A7">
        <w:rPr>
          <w:rFonts w:ascii="Arial" w:hAnsi="Arial" w:cs="Arial"/>
          <w:b/>
          <w:bCs/>
          <w:sz w:val="20"/>
          <w:szCs w:val="20"/>
        </w:rPr>
        <w:t xml:space="preserve">pelo sócio-gerente ou diretor, </w:t>
      </w:r>
      <w:r w:rsidRPr="00B413A7">
        <w:rPr>
          <w:rFonts w:ascii="Arial" w:hAnsi="Arial" w:cs="Arial"/>
          <w:sz w:val="20"/>
          <w:szCs w:val="20"/>
        </w:rPr>
        <w:t>esta condição deverá ser comprovada.</w:t>
      </w:r>
    </w:p>
    <w:p w:rsidR="00EE4AD0" w:rsidRPr="00B413A7" w:rsidRDefault="00EE4AD0" w:rsidP="00EE4AD0">
      <w:pPr>
        <w:pStyle w:val="PargrafodaLista"/>
        <w:numPr>
          <w:ilvl w:val="0"/>
          <w:numId w:val="27"/>
        </w:numPr>
        <w:autoSpaceDE w:val="0"/>
        <w:autoSpaceDN w:val="0"/>
        <w:adjustRightInd w:val="0"/>
        <w:jc w:val="both"/>
        <w:rPr>
          <w:rFonts w:ascii="Arial" w:hAnsi="Arial" w:cs="Arial"/>
          <w:sz w:val="20"/>
          <w:szCs w:val="20"/>
        </w:rPr>
      </w:pPr>
      <w:r w:rsidRPr="00B413A7">
        <w:rPr>
          <w:rFonts w:ascii="Arial" w:hAnsi="Arial" w:cs="Arial"/>
          <w:sz w:val="20"/>
          <w:szCs w:val="20"/>
        </w:rPr>
        <w:t xml:space="preserve">Se for assinada por outra pessoa, que </w:t>
      </w:r>
      <w:r w:rsidRPr="00B413A7">
        <w:rPr>
          <w:rFonts w:ascii="Arial" w:hAnsi="Arial" w:cs="Arial"/>
          <w:b/>
          <w:bCs/>
          <w:sz w:val="20"/>
          <w:szCs w:val="20"/>
        </w:rPr>
        <w:t>não seja sócio-gerente ou diretor</w:t>
      </w:r>
      <w:r w:rsidRPr="00B413A7">
        <w:rPr>
          <w:rFonts w:ascii="Arial" w:hAnsi="Arial" w:cs="Arial"/>
          <w:sz w:val="20"/>
          <w:szCs w:val="20"/>
        </w:rPr>
        <w:t>, a mesma deverá ter poderes para assinar o referido documento, sendo que a comprovação far-se-á através dos documentos que comprovem tal condição.</w:t>
      </w:r>
    </w:p>
    <w:p w:rsidR="00EE4AD0" w:rsidRPr="00B413A7" w:rsidRDefault="00EE4AD0" w:rsidP="00EE4AD0">
      <w:pPr>
        <w:pStyle w:val="PargrafodaLista"/>
        <w:numPr>
          <w:ilvl w:val="0"/>
          <w:numId w:val="27"/>
        </w:numPr>
        <w:autoSpaceDE w:val="0"/>
        <w:autoSpaceDN w:val="0"/>
        <w:adjustRightInd w:val="0"/>
        <w:jc w:val="both"/>
        <w:rPr>
          <w:rFonts w:ascii="Arial" w:hAnsi="Arial" w:cs="Arial"/>
          <w:b/>
          <w:bCs/>
          <w:sz w:val="20"/>
          <w:szCs w:val="20"/>
        </w:rPr>
      </w:pPr>
      <w:r w:rsidRPr="00B413A7">
        <w:rPr>
          <w:rFonts w:ascii="Arial" w:hAnsi="Arial" w:cs="Arial"/>
          <w:bCs/>
          <w:sz w:val="20"/>
          <w:szCs w:val="20"/>
        </w:rPr>
        <w:lastRenderedPageBreak/>
        <w:t xml:space="preserve">Em todos os casos, o representante deverá estar </w:t>
      </w:r>
      <w:r w:rsidRPr="00B413A7">
        <w:rPr>
          <w:rFonts w:ascii="Arial" w:hAnsi="Arial" w:cs="Arial"/>
          <w:sz w:val="20"/>
          <w:szCs w:val="20"/>
        </w:rPr>
        <w:t>munido também de documento original com foto ou cópia autenticada.</w:t>
      </w:r>
      <w:r w:rsidRPr="00B413A7">
        <w:rPr>
          <w:rFonts w:ascii="Arial" w:hAnsi="Arial" w:cs="Arial"/>
          <w:b/>
          <w:bCs/>
          <w:sz w:val="20"/>
          <w:szCs w:val="20"/>
        </w:rPr>
        <w:t xml:space="preserve"> </w:t>
      </w:r>
    </w:p>
    <w:p w:rsidR="00EE4AD0" w:rsidRPr="00B413A7" w:rsidRDefault="00EE4AD0" w:rsidP="00EE4AD0">
      <w:pPr>
        <w:pStyle w:val="PargrafodaLista"/>
        <w:numPr>
          <w:ilvl w:val="0"/>
          <w:numId w:val="27"/>
        </w:numPr>
        <w:autoSpaceDE w:val="0"/>
        <w:autoSpaceDN w:val="0"/>
        <w:adjustRightInd w:val="0"/>
        <w:jc w:val="both"/>
        <w:rPr>
          <w:rFonts w:ascii="Arial" w:hAnsi="Arial" w:cs="Arial"/>
          <w:sz w:val="20"/>
          <w:szCs w:val="20"/>
        </w:rPr>
      </w:pPr>
      <w:r w:rsidRPr="00B413A7">
        <w:rPr>
          <w:rFonts w:ascii="Arial" w:hAnsi="Arial" w:cs="Arial"/>
          <w:sz w:val="20"/>
          <w:szCs w:val="20"/>
        </w:rPr>
        <w:t>Cada representante poderá representar apenas uma licitante.</w:t>
      </w:r>
    </w:p>
    <w:p w:rsidR="00EE4AD0" w:rsidRPr="00B413A7" w:rsidRDefault="00EE4AD0" w:rsidP="00EE4AD0">
      <w:pPr>
        <w:pStyle w:val="PargrafodaLista"/>
        <w:numPr>
          <w:ilvl w:val="0"/>
          <w:numId w:val="27"/>
        </w:numPr>
        <w:autoSpaceDE w:val="0"/>
        <w:autoSpaceDN w:val="0"/>
        <w:adjustRightInd w:val="0"/>
        <w:jc w:val="both"/>
        <w:rPr>
          <w:rFonts w:ascii="Arial" w:hAnsi="Arial" w:cs="Arial"/>
          <w:sz w:val="20"/>
          <w:szCs w:val="20"/>
        </w:rPr>
      </w:pPr>
      <w:r w:rsidRPr="00B413A7">
        <w:rPr>
          <w:rFonts w:ascii="Arial" w:hAnsi="Arial" w:cs="Arial"/>
          <w:sz w:val="20"/>
          <w:szCs w:val="20"/>
        </w:rPr>
        <w:t xml:space="preserve">Requerimento e declaração confirmando que preenche os requisitos da LC123/2006 e LC 147/2014 e de não haver nenhum dos impedimentos previstos no inciso 4° do art.3 da LC123/2006, assinada pelo contador responsável ou pelo responsável legal. </w:t>
      </w:r>
      <w:r w:rsidRPr="00B413A7">
        <w:rPr>
          <w:rFonts w:ascii="Arial" w:hAnsi="Arial" w:cs="Arial"/>
          <w:b/>
          <w:sz w:val="20"/>
          <w:szCs w:val="20"/>
        </w:rPr>
        <w:t>(Anexo III)</w:t>
      </w: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numPr>
          <w:ilvl w:val="0"/>
          <w:numId w:val="26"/>
        </w:numPr>
        <w:shd w:val="clear" w:color="auto" w:fill="D9D9D9" w:themeFill="background1" w:themeFillShade="D9"/>
        <w:jc w:val="both"/>
        <w:rPr>
          <w:rFonts w:ascii="Arial" w:hAnsi="Arial" w:cs="Arial"/>
          <w:b/>
          <w:sz w:val="20"/>
          <w:szCs w:val="20"/>
        </w:rPr>
      </w:pPr>
      <w:r w:rsidRPr="00B413A7">
        <w:rPr>
          <w:rFonts w:ascii="Arial" w:hAnsi="Arial" w:cs="Arial"/>
          <w:b/>
          <w:sz w:val="20"/>
          <w:szCs w:val="20"/>
        </w:rPr>
        <w:t>REGULARIDADE FISCAL:</w:t>
      </w:r>
    </w:p>
    <w:p w:rsidR="00EE4AD0" w:rsidRPr="00B413A7" w:rsidRDefault="00EE4AD0" w:rsidP="00EE4AD0">
      <w:pPr>
        <w:pStyle w:val="PargrafodaLista"/>
        <w:numPr>
          <w:ilvl w:val="0"/>
          <w:numId w:val="28"/>
        </w:numPr>
        <w:jc w:val="both"/>
        <w:rPr>
          <w:rFonts w:ascii="Arial" w:hAnsi="Arial" w:cs="Arial"/>
          <w:b/>
          <w:sz w:val="20"/>
          <w:szCs w:val="20"/>
        </w:rPr>
      </w:pPr>
      <w:r w:rsidRPr="00B413A7">
        <w:rPr>
          <w:rFonts w:ascii="Arial" w:hAnsi="Arial" w:cs="Arial"/>
          <w:sz w:val="20"/>
          <w:szCs w:val="20"/>
        </w:rPr>
        <w:t>Prova de Regularidade com o CRF – FGTS;</w:t>
      </w:r>
    </w:p>
    <w:p w:rsidR="00EE4AD0" w:rsidRPr="00B413A7" w:rsidRDefault="00EE4AD0" w:rsidP="00EE4AD0">
      <w:pPr>
        <w:pStyle w:val="PargrafodaLista"/>
        <w:numPr>
          <w:ilvl w:val="0"/>
          <w:numId w:val="28"/>
        </w:numPr>
        <w:jc w:val="both"/>
        <w:rPr>
          <w:rFonts w:ascii="Arial" w:hAnsi="Arial" w:cs="Arial"/>
          <w:b/>
          <w:sz w:val="20"/>
          <w:szCs w:val="20"/>
        </w:rPr>
      </w:pPr>
      <w:r w:rsidRPr="00B413A7">
        <w:rPr>
          <w:rFonts w:ascii="Arial" w:hAnsi="Arial" w:cs="Arial"/>
          <w:sz w:val="20"/>
          <w:szCs w:val="20"/>
        </w:rPr>
        <w:t>Prova de regularidade para com a Fazenda Federal junto a Certidão Negativa de Débito do Instituto Nacional de Seguridade Social (INSS), ou outra equivalente na forma da lei;</w:t>
      </w:r>
    </w:p>
    <w:p w:rsidR="00EE4AD0" w:rsidRPr="00B413A7" w:rsidRDefault="00EE4AD0" w:rsidP="00EE4AD0">
      <w:pPr>
        <w:pStyle w:val="PargrafodaLista"/>
        <w:numPr>
          <w:ilvl w:val="0"/>
          <w:numId w:val="28"/>
        </w:numPr>
        <w:jc w:val="both"/>
        <w:rPr>
          <w:rFonts w:ascii="Arial" w:hAnsi="Arial" w:cs="Arial"/>
          <w:b/>
          <w:sz w:val="20"/>
          <w:szCs w:val="20"/>
        </w:rPr>
      </w:pPr>
      <w:r w:rsidRPr="00B413A7">
        <w:rPr>
          <w:rFonts w:ascii="Arial" w:hAnsi="Arial" w:cs="Arial"/>
          <w:sz w:val="20"/>
          <w:szCs w:val="20"/>
        </w:rPr>
        <w:t>Prova de Regularidade com a Fazenda Estadual;</w:t>
      </w:r>
    </w:p>
    <w:p w:rsidR="00EE4AD0" w:rsidRPr="00B413A7" w:rsidRDefault="00EE4AD0" w:rsidP="00EE4AD0">
      <w:pPr>
        <w:pStyle w:val="PargrafodaLista"/>
        <w:numPr>
          <w:ilvl w:val="0"/>
          <w:numId w:val="28"/>
        </w:numPr>
        <w:jc w:val="both"/>
        <w:rPr>
          <w:rFonts w:ascii="Arial" w:hAnsi="Arial" w:cs="Arial"/>
          <w:b/>
          <w:sz w:val="20"/>
          <w:szCs w:val="20"/>
        </w:rPr>
      </w:pPr>
      <w:r w:rsidRPr="00B413A7">
        <w:rPr>
          <w:rFonts w:ascii="Arial" w:hAnsi="Arial" w:cs="Arial"/>
          <w:sz w:val="20"/>
          <w:szCs w:val="20"/>
        </w:rPr>
        <w:t>Prova de Regularidade com a Fazenda Municipal da sede do licitante;</w:t>
      </w:r>
    </w:p>
    <w:p w:rsidR="00EE4AD0" w:rsidRPr="00B413A7" w:rsidRDefault="00EE4AD0" w:rsidP="00EE4AD0">
      <w:pPr>
        <w:pStyle w:val="PargrafodaLista"/>
        <w:numPr>
          <w:ilvl w:val="0"/>
          <w:numId w:val="28"/>
        </w:numPr>
        <w:jc w:val="both"/>
        <w:rPr>
          <w:rFonts w:ascii="Arial" w:hAnsi="Arial" w:cs="Arial"/>
          <w:b/>
          <w:sz w:val="20"/>
          <w:szCs w:val="20"/>
        </w:rPr>
      </w:pPr>
      <w:r w:rsidRPr="00B413A7">
        <w:rPr>
          <w:rFonts w:ascii="Arial" w:hAnsi="Arial" w:cs="Arial"/>
          <w:sz w:val="20"/>
          <w:szCs w:val="20"/>
          <w:shd w:val="clear" w:color="auto" w:fill="FFFFFF"/>
        </w:rPr>
        <w:t>Comprovação de capacitação técnico profissional e operacional para fins de licitação. EXPEDIÇÃO DE</w:t>
      </w:r>
      <w:r w:rsidRPr="00B413A7">
        <w:rPr>
          <w:rStyle w:val="apple-converted-space"/>
          <w:rFonts w:ascii="Arial" w:hAnsi="Arial" w:cs="Arial"/>
          <w:sz w:val="20"/>
          <w:szCs w:val="20"/>
          <w:shd w:val="clear" w:color="auto" w:fill="FFFFFF"/>
        </w:rPr>
        <w:t> </w:t>
      </w:r>
      <w:r w:rsidRPr="00B413A7">
        <w:rPr>
          <w:rFonts w:ascii="Arial" w:hAnsi="Arial" w:cs="Arial"/>
          <w:b/>
          <w:bCs/>
          <w:sz w:val="20"/>
          <w:szCs w:val="20"/>
          <w:shd w:val="clear" w:color="auto" w:fill="FFFFFF"/>
        </w:rPr>
        <w:t>CERTIDÃO</w:t>
      </w:r>
      <w:r w:rsidRPr="00B413A7">
        <w:rPr>
          <w:rStyle w:val="apple-converted-space"/>
          <w:rFonts w:ascii="Arial" w:hAnsi="Arial" w:cs="Arial"/>
          <w:sz w:val="20"/>
          <w:szCs w:val="20"/>
          <w:shd w:val="clear" w:color="auto" w:fill="FFFFFF"/>
        </w:rPr>
        <w:t> </w:t>
      </w:r>
      <w:r w:rsidRPr="00B413A7">
        <w:rPr>
          <w:rFonts w:ascii="Arial" w:hAnsi="Arial" w:cs="Arial"/>
          <w:sz w:val="20"/>
          <w:szCs w:val="20"/>
          <w:shd w:val="clear" w:color="auto" w:fill="FFFFFF"/>
        </w:rPr>
        <w:t>PELO</w:t>
      </w:r>
      <w:r w:rsidRPr="00B413A7">
        <w:rPr>
          <w:rStyle w:val="apple-converted-space"/>
          <w:rFonts w:ascii="Arial" w:hAnsi="Arial" w:cs="Arial"/>
          <w:sz w:val="20"/>
          <w:szCs w:val="20"/>
          <w:shd w:val="clear" w:color="auto" w:fill="FFFFFF"/>
        </w:rPr>
        <w:t> </w:t>
      </w:r>
      <w:r w:rsidRPr="00B413A7">
        <w:rPr>
          <w:rFonts w:ascii="Arial" w:hAnsi="Arial" w:cs="Arial"/>
          <w:b/>
          <w:bCs/>
          <w:sz w:val="20"/>
          <w:szCs w:val="20"/>
          <w:shd w:val="clear" w:color="auto" w:fill="FFFFFF"/>
        </w:rPr>
        <w:t>CREA.</w:t>
      </w:r>
    </w:p>
    <w:p w:rsidR="002B6322" w:rsidRPr="00B413A7" w:rsidRDefault="002B6322" w:rsidP="002B6322">
      <w:pPr>
        <w:pStyle w:val="PargrafodaLista"/>
        <w:ind w:left="2160"/>
        <w:jc w:val="both"/>
        <w:rPr>
          <w:rFonts w:ascii="Arial" w:hAnsi="Arial" w:cs="Arial"/>
          <w:b/>
          <w:sz w:val="20"/>
          <w:szCs w:val="20"/>
        </w:rPr>
      </w:pPr>
    </w:p>
    <w:p w:rsidR="00FB1CB3" w:rsidRPr="00B413A7" w:rsidRDefault="00FB1CB3" w:rsidP="002B6322">
      <w:pPr>
        <w:pStyle w:val="PargrafodaLista"/>
        <w:ind w:left="2160"/>
        <w:jc w:val="both"/>
        <w:rPr>
          <w:rFonts w:ascii="Arial" w:hAnsi="Arial" w:cs="Arial"/>
          <w:b/>
          <w:sz w:val="20"/>
          <w:szCs w:val="20"/>
        </w:rPr>
      </w:pPr>
    </w:p>
    <w:p w:rsidR="00EE4AD0" w:rsidRPr="00B413A7" w:rsidRDefault="00EE4AD0" w:rsidP="00EE4AD0">
      <w:pPr>
        <w:pStyle w:val="PargrafodaLista"/>
        <w:numPr>
          <w:ilvl w:val="0"/>
          <w:numId w:val="26"/>
        </w:numPr>
        <w:shd w:val="clear" w:color="auto" w:fill="D9D9D9" w:themeFill="background1" w:themeFillShade="D9"/>
        <w:jc w:val="both"/>
        <w:rPr>
          <w:rFonts w:ascii="Arial" w:hAnsi="Arial" w:cs="Arial"/>
          <w:b/>
          <w:sz w:val="20"/>
          <w:szCs w:val="20"/>
        </w:rPr>
      </w:pPr>
      <w:r w:rsidRPr="00B413A7">
        <w:rPr>
          <w:rFonts w:ascii="Arial" w:hAnsi="Arial" w:cs="Arial"/>
          <w:b/>
          <w:sz w:val="20"/>
          <w:szCs w:val="20"/>
        </w:rPr>
        <w:t>QUALIFICAÇÃO ECONOMICO-FINANCEIRA:</w:t>
      </w:r>
    </w:p>
    <w:p w:rsidR="00EE4AD0" w:rsidRPr="00B413A7" w:rsidRDefault="00EE4AD0" w:rsidP="00EE4AD0">
      <w:pPr>
        <w:pStyle w:val="PargrafodaLista"/>
        <w:numPr>
          <w:ilvl w:val="0"/>
          <w:numId w:val="29"/>
        </w:numPr>
        <w:jc w:val="both"/>
        <w:rPr>
          <w:rFonts w:ascii="Arial" w:hAnsi="Arial" w:cs="Arial"/>
          <w:b/>
          <w:sz w:val="20"/>
          <w:szCs w:val="20"/>
        </w:rPr>
      </w:pPr>
      <w:r w:rsidRPr="00B413A7">
        <w:rPr>
          <w:rFonts w:ascii="Arial" w:hAnsi="Arial" w:cs="Arial"/>
          <w:sz w:val="20"/>
          <w:szCs w:val="20"/>
        </w:rPr>
        <w:t>Certidão Civil Negativa de Falência ou Concordata expedida pelo distribuidor da sede da pessoa jurídica, com validade de até 90 (noventa) dias, contados a partir da sua emissão até a data de realização do processo.</w:t>
      </w:r>
    </w:p>
    <w:p w:rsidR="00EE4AD0" w:rsidRPr="00B413A7" w:rsidRDefault="00EE4AD0" w:rsidP="00EE4AD0">
      <w:pPr>
        <w:pStyle w:val="PargrafodaLista"/>
        <w:numPr>
          <w:ilvl w:val="0"/>
          <w:numId w:val="29"/>
        </w:numPr>
        <w:jc w:val="both"/>
        <w:rPr>
          <w:rFonts w:ascii="Arial" w:hAnsi="Arial" w:cs="Arial"/>
          <w:b/>
          <w:sz w:val="20"/>
          <w:szCs w:val="20"/>
        </w:rPr>
      </w:pPr>
      <w:r w:rsidRPr="00B413A7">
        <w:rPr>
          <w:rFonts w:ascii="Arial" w:hAnsi="Arial" w:cs="Arial"/>
          <w:sz w:val="20"/>
          <w:szCs w:val="20"/>
        </w:rPr>
        <w:t>Balanço Patrimonial e Demonstrações Contábeis do ultimo exercício social já exigível e apresentado na forma de Lei, que comprovem a boa situação financeira da empresa, através do calculo de índices contábeis abaixo previstos, vedada, a sua substituição por balancetes ou balanços provisórios, podendo ser atualizado por índices oficiais quando encerado há mais de 03 (três) meses da data da apresentação da proposta.</w:t>
      </w:r>
    </w:p>
    <w:p w:rsidR="00EE4AD0" w:rsidRPr="00B413A7" w:rsidRDefault="00EE4AD0" w:rsidP="00EE4AD0">
      <w:pPr>
        <w:pStyle w:val="PargrafodaLista"/>
        <w:numPr>
          <w:ilvl w:val="0"/>
          <w:numId w:val="29"/>
        </w:numPr>
        <w:jc w:val="both"/>
        <w:rPr>
          <w:rFonts w:ascii="Arial" w:hAnsi="Arial" w:cs="Arial"/>
          <w:b/>
          <w:sz w:val="20"/>
          <w:szCs w:val="20"/>
        </w:rPr>
      </w:pPr>
      <w:r w:rsidRPr="00B413A7">
        <w:rPr>
          <w:rFonts w:ascii="Arial" w:hAnsi="Arial" w:cs="Arial"/>
          <w:sz w:val="20"/>
          <w:szCs w:val="20"/>
        </w:rPr>
        <w:t>Demonstração que o  Capital Social da empresa não seja inferior a 10 % (dez por cento) do valor adjudicado a empresa, através do Contrato Social registrado na Junta Comercial do respectivo entre federativo ou no Cartório  de Registro Civil  de Pessoas Jurídicas.</w:t>
      </w:r>
    </w:p>
    <w:p w:rsidR="00EE4AD0" w:rsidRPr="00B413A7" w:rsidRDefault="00EE4AD0" w:rsidP="00EE4AD0">
      <w:pPr>
        <w:pStyle w:val="PargrafodaLista"/>
        <w:numPr>
          <w:ilvl w:val="0"/>
          <w:numId w:val="29"/>
        </w:numPr>
        <w:autoSpaceDE w:val="0"/>
        <w:autoSpaceDN w:val="0"/>
        <w:adjustRightInd w:val="0"/>
        <w:jc w:val="both"/>
        <w:rPr>
          <w:rFonts w:ascii="Arial" w:hAnsi="Arial" w:cs="Arial"/>
          <w:sz w:val="20"/>
          <w:szCs w:val="20"/>
          <w:u w:val="single"/>
        </w:rPr>
      </w:pPr>
      <w:r w:rsidRPr="00B413A7">
        <w:rPr>
          <w:rFonts w:ascii="Arial" w:hAnsi="Arial" w:cs="Arial"/>
          <w:sz w:val="20"/>
          <w:szCs w:val="20"/>
        </w:rPr>
        <w:t xml:space="preserve">Se a Proponente for optante do Simples Nacional, não será obrigada a apresentar o </w:t>
      </w:r>
      <w:r w:rsidRPr="00B413A7">
        <w:rPr>
          <w:rFonts w:ascii="Arial" w:hAnsi="Arial" w:cs="Arial"/>
          <w:i/>
          <w:sz w:val="20"/>
          <w:szCs w:val="20"/>
          <w:u w:val="single"/>
        </w:rPr>
        <w:t>BALANÇO PATRIMONIAL</w:t>
      </w:r>
      <w:r w:rsidRPr="00B413A7">
        <w:rPr>
          <w:rFonts w:ascii="Arial" w:hAnsi="Arial" w:cs="Arial"/>
          <w:sz w:val="20"/>
          <w:szCs w:val="20"/>
        </w:rPr>
        <w:t xml:space="preserve"> e os cálculos dos índices acima, porém deverá apresentar uma Declaração elaborada preferencialmente em papel timbrado e subscrita por seu representante legal, solicitando a dispensa do mesmo, (poderá ser usado o modelo constante no </w:t>
      </w:r>
      <w:r w:rsidRPr="00B413A7">
        <w:rPr>
          <w:rFonts w:ascii="Arial" w:hAnsi="Arial" w:cs="Arial"/>
          <w:b/>
          <w:bCs/>
          <w:sz w:val="20"/>
          <w:szCs w:val="20"/>
          <w:u w:val="single"/>
          <w:lang w:val="x-none" w:eastAsia="x-none"/>
        </w:rPr>
        <w:t xml:space="preserve">ANEXO </w:t>
      </w:r>
      <w:r w:rsidRPr="00B413A7">
        <w:rPr>
          <w:rFonts w:ascii="Arial" w:hAnsi="Arial" w:cs="Arial"/>
          <w:b/>
          <w:bCs/>
          <w:sz w:val="20"/>
          <w:szCs w:val="20"/>
          <w:u w:val="single"/>
          <w:lang w:eastAsia="x-none"/>
        </w:rPr>
        <w:t>VI</w:t>
      </w:r>
      <w:r w:rsidRPr="00B413A7">
        <w:rPr>
          <w:rFonts w:ascii="Arial" w:hAnsi="Arial" w:cs="Arial"/>
          <w:sz w:val="20"/>
          <w:szCs w:val="20"/>
        </w:rPr>
        <w:t xml:space="preserve"> deste Edital).</w:t>
      </w:r>
    </w:p>
    <w:p w:rsidR="00EE4AD0" w:rsidRPr="00B413A7" w:rsidRDefault="00EE4AD0" w:rsidP="00EE4AD0">
      <w:pPr>
        <w:pStyle w:val="PargrafodaLista"/>
        <w:numPr>
          <w:ilvl w:val="0"/>
          <w:numId w:val="29"/>
        </w:numPr>
        <w:jc w:val="both"/>
        <w:rPr>
          <w:rFonts w:ascii="Arial" w:hAnsi="Arial" w:cs="Arial"/>
          <w:sz w:val="20"/>
          <w:szCs w:val="20"/>
          <w:u w:val="single"/>
        </w:rPr>
      </w:pPr>
      <w:r w:rsidRPr="00B413A7">
        <w:rPr>
          <w:rFonts w:ascii="Arial" w:hAnsi="Arial" w:cs="Arial"/>
          <w:sz w:val="20"/>
          <w:szCs w:val="20"/>
        </w:rPr>
        <w:t xml:space="preserve">Em se tratando de empresa não optantes do SIMPLES NACIONAL, deverão apresentar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B413A7">
        <w:rPr>
          <w:rFonts w:ascii="Arial" w:hAnsi="Arial" w:cs="Arial"/>
          <w:b/>
          <w:sz w:val="20"/>
          <w:szCs w:val="20"/>
        </w:rPr>
        <w:t>(</w:t>
      </w:r>
      <w:r w:rsidRPr="00B413A7">
        <w:rPr>
          <w:rFonts w:ascii="Arial" w:hAnsi="Arial" w:cs="Arial"/>
          <w:b/>
          <w:i/>
          <w:sz w:val="20"/>
          <w:szCs w:val="20"/>
        </w:rPr>
        <w:t>Lei 8.666/93 – art. 31 – inciso I</w:t>
      </w:r>
      <w:r w:rsidRPr="00B413A7">
        <w:rPr>
          <w:rFonts w:ascii="Arial" w:hAnsi="Arial" w:cs="Arial"/>
          <w:b/>
          <w:sz w:val="20"/>
          <w:szCs w:val="20"/>
        </w:rPr>
        <w:t>)</w:t>
      </w:r>
      <w:r w:rsidRPr="00B413A7">
        <w:rPr>
          <w:rFonts w:ascii="Arial" w:hAnsi="Arial" w:cs="Arial"/>
          <w:sz w:val="20"/>
          <w:szCs w:val="20"/>
        </w:rPr>
        <w:t>;</w:t>
      </w:r>
    </w:p>
    <w:p w:rsidR="00EE4AD0" w:rsidRPr="00B413A7" w:rsidRDefault="00EE4AD0" w:rsidP="00EE4AD0">
      <w:pPr>
        <w:pStyle w:val="PargrafodaLista"/>
        <w:numPr>
          <w:ilvl w:val="0"/>
          <w:numId w:val="29"/>
        </w:numPr>
        <w:jc w:val="both"/>
        <w:rPr>
          <w:rFonts w:ascii="Arial" w:hAnsi="Arial" w:cs="Arial"/>
          <w:sz w:val="20"/>
          <w:szCs w:val="20"/>
          <w:u w:val="single"/>
        </w:rPr>
      </w:pPr>
      <w:r w:rsidRPr="00B413A7">
        <w:rPr>
          <w:rFonts w:ascii="Arial" w:hAnsi="Arial" w:cs="Arial"/>
          <w:b/>
          <w:sz w:val="20"/>
          <w:szCs w:val="20"/>
          <w:u w:val="single"/>
        </w:rPr>
        <w:t xml:space="preserve">INDICE DE LIQUIDEZ CORRENTE – ILC – igual ou superior a 1,0 </w:t>
      </w:r>
      <w:r w:rsidRPr="00B413A7">
        <w:rPr>
          <w:rFonts w:ascii="Arial" w:hAnsi="Arial" w:cs="Arial"/>
          <w:sz w:val="20"/>
          <w:szCs w:val="20"/>
          <w:u w:val="single"/>
        </w:rPr>
        <w:t>(hum inteiro) a ser obtido pelas formulas:</w:t>
      </w:r>
    </w:p>
    <w:p w:rsidR="00EE4AD0" w:rsidRPr="00B413A7" w:rsidRDefault="007737F9" w:rsidP="00EE4AD0">
      <w:pPr>
        <w:pStyle w:val="PargrafodaLista"/>
        <w:ind w:left="2160"/>
        <w:jc w:val="both"/>
        <w:rPr>
          <w:rFonts w:ascii="Arial" w:hAnsi="Arial" w:cs="Arial"/>
          <w:b/>
          <w:sz w:val="20"/>
          <w:szCs w:val="20"/>
        </w:rPr>
      </w:pPr>
      <w:r w:rsidRPr="00B413A7">
        <w:rPr>
          <w:rFonts w:ascii="Arial" w:hAnsi="Arial" w:cs="Arial"/>
          <w:noProof/>
          <w:sz w:val="20"/>
          <w:szCs w:val="20"/>
          <w:lang w:eastAsia="pt-BR"/>
        </w:rPr>
        <mc:AlternateContent>
          <mc:Choice Requires="wps">
            <w:drawing>
              <wp:anchor distT="0" distB="0" distL="114300" distR="114300" simplePos="0" relativeHeight="251657216" behindDoc="0" locked="0" layoutInCell="1" allowOverlap="1">
                <wp:simplePos x="0" y="0"/>
                <wp:positionH relativeFrom="column">
                  <wp:posOffset>1372235</wp:posOffset>
                </wp:positionH>
                <wp:positionV relativeFrom="paragraph">
                  <wp:posOffset>45720</wp:posOffset>
                </wp:positionV>
                <wp:extent cx="1345565" cy="489585"/>
                <wp:effectExtent l="0" t="0" r="26035" b="247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89585"/>
                        </a:xfrm>
                        <a:prstGeom prst="rect">
                          <a:avLst/>
                        </a:prstGeom>
                        <a:solidFill>
                          <a:srgbClr val="FFFFFF"/>
                        </a:solidFill>
                        <a:ln w="9525">
                          <a:solidFill>
                            <a:srgbClr val="000000"/>
                          </a:solidFill>
                          <a:miter lim="800000"/>
                          <a:headEnd/>
                          <a:tailEnd/>
                        </a:ln>
                      </wps:spPr>
                      <wps:txbx>
                        <w:txbxContent>
                          <w:p w:rsidR="00633936" w:rsidRPr="00461C24" w:rsidRDefault="00633936" w:rsidP="00EE4AD0">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rsidR="00633936" w:rsidRPr="00461C24" w:rsidRDefault="00633936" w:rsidP="00EE4AD0">
                            <w:pPr>
                              <w:rPr>
                                <w:rFonts w:ascii="Arial Narrow" w:hAnsi="Arial Narrow"/>
                                <w:b/>
                                <w:sz w:val="22"/>
                                <w:szCs w:val="22"/>
                              </w:rPr>
                            </w:pPr>
                            <w:r w:rsidRPr="00461C24">
                              <w:rPr>
                                <w:rFonts w:ascii="Arial Narrow" w:hAnsi="Arial Narrow"/>
                                <w:b/>
                                <w:sz w:val="22"/>
                                <w:szCs w:val="22"/>
                              </w:rPr>
                              <w:t xml:space="preserve">          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05pt;margin-top:3.6pt;width:105.95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">
                <v:textbox>
                  <w:txbxContent>
                    <w:p w:rsidR="00633936" w:rsidRPr="00461C24" w:rsidRDefault="00633936" w:rsidP="00EE4AD0">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rsidR="00633936" w:rsidRPr="00461C24" w:rsidRDefault="00633936" w:rsidP="00EE4AD0">
                      <w:pPr>
                        <w:rPr>
                          <w:rFonts w:ascii="Arial Narrow" w:hAnsi="Arial Narrow"/>
                          <w:b/>
                          <w:sz w:val="22"/>
                          <w:szCs w:val="22"/>
                        </w:rPr>
                      </w:pPr>
                      <w:r w:rsidRPr="00461C24">
                        <w:rPr>
                          <w:rFonts w:ascii="Arial Narrow" w:hAnsi="Arial Narrow"/>
                          <w:b/>
                          <w:sz w:val="22"/>
                          <w:szCs w:val="22"/>
                        </w:rPr>
                        <w:t xml:space="preserve">          PC</w:t>
                      </w:r>
                    </w:p>
                  </w:txbxContent>
                </v:textbox>
              </v:shape>
            </w:pict>
          </mc:Fallback>
        </mc:AlternateContent>
      </w: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 xml:space="preserve">Onde se lê; </w:t>
      </w: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AC = Ativo Circulante</w:t>
      </w: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lastRenderedPageBreak/>
        <w:t>PC = Passivo Circulante</w:t>
      </w: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numPr>
          <w:ilvl w:val="0"/>
          <w:numId w:val="29"/>
        </w:numPr>
        <w:jc w:val="both"/>
        <w:rPr>
          <w:rFonts w:ascii="Arial" w:hAnsi="Arial" w:cs="Arial"/>
          <w:sz w:val="20"/>
          <w:szCs w:val="20"/>
          <w:u w:val="single"/>
        </w:rPr>
      </w:pPr>
      <w:r w:rsidRPr="00B413A7">
        <w:rPr>
          <w:rFonts w:ascii="Arial" w:hAnsi="Arial" w:cs="Arial"/>
          <w:b/>
          <w:sz w:val="20"/>
          <w:szCs w:val="20"/>
          <w:u w:val="single"/>
        </w:rPr>
        <w:t>INDICE DE ENDIVIDAMENTO – IE – igual ou inferior a 0,40 (</w:t>
      </w:r>
      <w:r w:rsidRPr="00B413A7">
        <w:rPr>
          <w:rFonts w:ascii="Arial" w:hAnsi="Arial" w:cs="Arial"/>
          <w:sz w:val="20"/>
          <w:szCs w:val="20"/>
          <w:u w:val="single"/>
        </w:rPr>
        <w:t>este  índice mostrara a relação entre Capital de terceiros (Passivo Circulante e exigível a Longo prazo) e o Capital Proprio ( Patrimônio Liquido) a ser calculado pela formula:</w:t>
      </w:r>
    </w:p>
    <w:p w:rsidR="00EE4AD0" w:rsidRPr="00B413A7" w:rsidRDefault="007737F9" w:rsidP="00EE4AD0">
      <w:pPr>
        <w:pStyle w:val="PargrafodaLista"/>
        <w:ind w:left="2160"/>
        <w:jc w:val="both"/>
        <w:rPr>
          <w:rFonts w:ascii="Arial" w:hAnsi="Arial" w:cs="Arial"/>
          <w:sz w:val="20"/>
          <w:szCs w:val="20"/>
          <w:u w:val="single"/>
        </w:rPr>
      </w:pPr>
      <w:r w:rsidRPr="00B413A7">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1335405</wp:posOffset>
                </wp:positionH>
                <wp:positionV relativeFrom="paragraph">
                  <wp:posOffset>45720</wp:posOffset>
                </wp:positionV>
                <wp:extent cx="1016635" cy="431800"/>
                <wp:effectExtent l="0" t="0" r="12065" b="254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431800"/>
                        </a:xfrm>
                        <a:prstGeom prst="rect">
                          <a:avLst/>
                        </a:prstGeom>
                        <a:solidFill>
                          <a:srgbClr val="FFFFFF"/>
                        </a:solidFill>
                        <a:ln w="9525">
                          <a:solidFill>
                            <a:srgbClr val="000000"/>
                          </a:solidFill>
                          <a:miter lim="800000"/>
                          <a:headEnd/>
                          <a:tailEnd/>
                        </a:ln>
                      </wps:spPr>
                      <wps:txbx>
                        <w:txbxContent>
                          <w:p w:rsidR="00633936" w:rsidRDefault="00633936" w:rsidP="00EE4AD0">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rsidR="00633936" w:rsidRPr="00A511D1" w:rsidRDefault="00633936" w:rsidP="00EE4AD0">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15pt;margin-top:3.6pt;width:80.0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">
                <v:textbox>
                  <w:txbxContent>
                    <w:p w:rsidR="00633936" w:rsidRDefault="00633936" w:rsidP="00EE4AD0">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rsidR="00633936" w:rsidRPr="00A511D1" w:rsidRDefault="00633936" w:rsidP="00EE4AD0">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v:textbox>
              </v:shape>
            </w:pict>
          </mc:Fallback>
        </mc:AlternateContent>
      </w:r>
    </w:p>
    <w:p w:rsidR="00EE4AD0" w:rsidRPr="00B413A7" w:rsidRDefault="00EE4AD0" w:rsidP="00EE4AD0">
      <w:pPr>
        <w:pStyle w:val="PargrafodaLista"/>
        <w:ind w:left="2160"/>
        <w:jc w:val="both"/>
        <w:rPr>
          <w:rFonts w:ascii="Arial" w:hAnsi="Arial" w:cs="Arial"/>
          <w:sz w:val="20"/>
          <w:szCs w:val="20"/>
          <w:u w:val="single"/>
        </w:rPr>
      </w:pPr>
    </w:p>
    <w:p w:rsidR="00EE4AD0" w:rsidRPr="00B413A7" w:rsidRDefault="00EE4AD0" w:rsidP="00EE4AD0">
      <w:pPr>
        <w:pStyle w:val="PargrafodaLista"/>
        <w:ind w:left="2160"/>
        <w:jc w:val="both"/>
        <w:rPr>
          <w:rFonts w:ascii="Arial" w:hAnsi="Arial" w:cs="Arial"/>
          <w:sz w:val="20"/>
          <w:szCs w:val="20"/>
          <w:u w:val="single"/>
        </w:rPr>
      </w:pP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Onde se lê;</w:t>
      </w: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PC = Passivo Circulante;</w:t>
      </w: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ELP = Exigível a Longo Prazo;</w:t>
      </w:r>
    </w:p>
    <w:p w:rsidR="00EE4AD0" w:rsidRPr="00B413A7" w:rsidRDefault="00EE4AD0" w:rsidP="00EE4AD0">
      <w:pPr>
        <w:pStyle w:val="PargrafodaLista"/>
        <w:ind w:left="2160"/>
        <w:jc w:val="both"/>
        <w:rPr>
          <w:rFonts w:ascii="Arial" w:hAnsi="Arial" w:cs="Arial"/>
          <w:b/>
          <w:sz w:val="20"/>
          <w:szCs w:val="20"/>
        </w:rPr>
      </w:pPr>
      <w:r w:rsidRPr="00B413A7">
        <w:rPr>
          <w:rFonts w:ascii="Arial" w:hAnsi="Arial" w:cs="Arial"/>
          <w:b/>
          <w:sz w:val="20"/>
          <w:szCs w:val="20"/>
        </w:rPr>
        <w:t>PL = Patrimônio Liquido</w:t>
      </w:r>
    </w:p>
    <w:p w:rsidR="00EE4AD0" w:rsidRPr="00B413A7" w:rsidRDefault="00EE4AD0" w:rsidP="00EE4AD0">
      <w:pPr>
        <w:pStyle w:val="PargrafodaLista"/>
        <w:ind w:left="2160"/>
        <w:jc w:val="both"/>
        <w:rPr>
          <w:rFonts w:ascii="Arial" w:hAnsi="Arial" w:cs="Arial"/>
          <w:b/>
          <w:sz w:val="20"/>
          <w:szCs w:val="20"/>
        </w:rPr>
      </w:pPr>
    </w:p>
    <w:p w:rsidR="00EE4AD0" w:rsidRPr="00B413A7" w:rsidRDefault="00EE4AD0" w:rsidP="00EE4AD0">
      <w:pPr>
        <w:pStyle w:val="PargrafodaLista"/>
        <w:numPr>
          <w:ilvl w:val="0"/>
          <w:numId w:val="26"/>
        </w:numPr>
        <w:shd w:val="clear" w:color="auto" w:fill="D9D9D9" w:themeFill="background1" w:themeFillShade="D9"/>
        <w:jc w:val="both"/>
        <w:rPr>
          <w:rFonts w:ascii="Arial" w:hAnsi="Arial" w:cs="Arial"/>
          <w:b/>
          <w:sz w:val="20"/>
          <w:szCs w:val="20"/>
        </w:rPr>
      </w:pPr>
      <w:r w:rsidRPr="00B413A7">
        <w:rPr>
          <w:rFonts w:ascii="Arial" w:hAnsi="Arial" w:cs="Arial"/>
          <w:b/>
          <w:sz w:val="20"/>
          <w:szCs w:val="20"/>
        </w:rPr>
        <w:t>QUALIFICAÇÃO TECNICA:</w:t>
      </w:r>
    </w:p>
    <w:p w:rsidR="00EE4AD0" w:rsidRPr="00B413A7" w:rsidRDefault="00EE4AD0" w:rsidP="00EE4AD0">
      <w:pPr>
        <w:pStyle w:val="PargrafodaLista"/>
        <w:shd w:val="clear" w:color="auto" w:fill="FFFFFF" w:themeFill="background1"/>
        <w:ind w:left="1440"/>
        <w:jc w:val="both"/>
        <w:rPr>
          <w:rFonts w:ascii="Arial" w:hAnsi="Arial" w:cs="Arial"/>
          <w:b/>
          <w:sz w:val="20"/>
          <w:szCs w:val="20"/>
        </w:rPr>
      </w:pPr>
    </w:p>
    <w:p w:rsidR="00EE4AD0" w:rsidRPr="00B413A7" w:rsidRDefault="00EE4AD0" w:rsidP="00EE4AD0">
      <w:pPr>
        <w:pStyle w:val="PargrafodaLista"/>
        <w:numPr>
          <w:ilvl w:val="0"/>
          <w:numId w:val="29"/>
        </w:numPr>
        <w:jc w:val="both"/>
        <w:rPr>
          <w:rFonts w:ascii="Arial" w:hAnsi="Arial" w:cs="Arial"/>
          <w:b/>
          <w:sz w:val="20"/>
          <w:szCs w:val="20"/>
        </w:rPr>
      </w:pPr>
      <w:r w:rsidRPr="00B413A7">
        <w:rPr>
          <w:rFonts w:ascii="Arial" w:hAnsi="Arial" w:cs="Arial"/>
          <w:sz w:val="20"/>
          <w:szCs w:val="20"/>
        </w:rPr>
        <w:t>Registro da empresa no CREA;</w:t>
      </w:r>
    </w:p>
    <w:p w:rsidR="00EE4AD0" w:rsidRPr="00B413A7" w:rsidRDefault="00EE4AD0" w:rsidP="00EE4AD0">
      <w:pPr>
        <w:pStyle w:val="PargrafodaLista"/>
        <w:numPr>
          <w:ilvl w:val="0"/>
          <w:numId w:val="29"/>
        </w:numPr>
        <w:ind w:left="2154" w:hanging="357"/>
        <w:jc w:val="both"/>
        <w:rPr>
          <w:rFonts w:ascii="Arial" w:hAnsi="Arial" w:cs="Arial"/>
          <w:b/>
          <w:sz w:val="20"/>
          <w:szCs w:val="20"/>
        </w:rPr>
      </w:pPr>
      <w:r w:rsidRPr="00B413A7">
        <w:rPr>
          <w:rFonts w:ascii="Arial" w:hAnsi="Arial" w:cs="Arial"/>
          <w:sz w:val="20"/>
          <w:szCs w:val="20"/>
        </w:rPr>
        <w:t>Comprovação de vinculo entre a proponente e o profissional por ela indicado com RT Responsável Técnico através de apresentação dos seguintes documentos:</w:t>
      </w:r>
    </w:p>
    <w:p w:rsidR="00EE4AD0" w:rsidRPr="00B413A7" w:rsidRDefault="00EE4AD0" w:rsidP="00EE4AD0">
      <w:pPr>
        <w:pStyle w:val="PargrafodaLista"/>
        <w:numPr>
          <w:ilvl w:val="0"/>
          <w:numId w:val="31"/>
        </w:numPr>
        <w:jc w:val="both"/>
        <w:rPr>
          <w:rFonts w:ascii="Arial" w:hAnsi="Arial" w:cs="Arial"/>
          <w:sz w:val="20"/>
          <w:szCs w:val="20"/>
        </w:rPr>
      </w:pPr>
      <w:r w:rsidRPr="00B413A7">
        <w:rPr>
          <w:rFonts w:ascii="Arial" w:hAnsi="Arial" w:cs="Arial"/>
          <w:sz w:val="20"/>
          <w:szCs w:val="20"/>
        </w:rPr>
        <w:t>Copia da ficha</w:t>
      </w:r>
      <w:r w:rsidR="00154D60">
        <w:rPr>
          <w:rFonts w:ascii="Arial" w:hAnsi="Arial" w:cs="Arial"/>
          <w:sz w:val="20"/>
          <w:szCs w:val="20"/>
        </w:rPr>
        <w:t xml:space="preserve"> de registro de empregados – RE</w:t>
      </w:r>
    </w:p>
    <w:p w:rsidR="00EE4AD0" w:rsidRPr="00B413A7" w:rsidRDefault="00EE4AD0" w:rsidP="00EE4AD0">
      <w:pPr>
        <w:pStyle w:val="PargrafodaLista"/>
        <w:numPr>
          <w:ilvl w:val="0"/>
          <w:numId w:val="31"/>
        </w:numPr>
        <w:jc w:val="both"/>
        <w:rPr>
          <w:rFonts w:ascii="Arial" w:hAnsi="Arial" w:cs="Arial"/>
          <w:sz w:val="20"/>
          <w:szCs w:val="20"/>
        </w:rPr>
      </w:pPr>
      <w:r w:rsidRPr="00B413A7">
        <w:rPr>
          <w:rFonts w:ascii="Arial" w:hAnsi="Arial" w:cs="Arial"/>
          <w:sz w:val="20"/>
          <w:szCs w:val="20"/>
        </w:rPr>
        <w:t>Copia do contrato social ou da ultima alteração contratual, em caso de sócio da licitante, devidamente registrado na Junta Comercial ou no Cartório de Registro Civil de Pessoas Jurídicas, no qual conste o nome do detentor do Atestado de Capacidade Técnica.</w:t>
      </w:r>
    </w:p>
    <w:p w:rsidR="00EE4AD0" w:rsidRPr="00B413A7" w:rsidRDefault="00EE4AD0" w:rsidP="00EE4AD0">
      <w:pPr>
        <w:ind w:left="2098"/>
        <w:jc w:val="both"/>
        <w:rPr>
          <w:rFonts w:ascii="Arial" w:hAnsi="Arial" w:cs="Arial"/>
          <w:sz w:val="20"/>
        </w:rPr>
      </w:pPr>
      <w:r w:rsidRPr="00B413A7">
        <w:rPr>
          <w:rFonts w:ascii="Arial" w:hAnsi="Arial" w:cs="Arial"/>
          <w:sz w:val="20"/>
        </w:rPr>
        <w:t>A comprovação da inscrição do Responsável Técnico, no CREA, se fara exclusivamente mediante a apresentação de copia da Certidão de Registro e Quitação de Pessoa Jurídica, em dia, emitida por aquele Conselho.</w:t>
      </w:r>
    </w:p>
    <w:p w:rsidR="00EE4AD0" w:rsidRPr="00B413A7" w:rsidRDefault="00EE4AD0" w:rsidP="00EE4AD0">
      <w:pPr>
        <w:ind w:left="2520"/>
        <w:jc w:val="both"/>
        <w:rPr>
          <w:rFonts w:ascii="Arial" w:hAnsi="Arial" w:cs="Arial"/>
          <w:sz w:val="20"/>
        </w:rPr>
      </w:pPr>
    </w:p>
    <w:p w:rsidR="00EE4AD0" w:rsidRPr="00B413A7" w:rsidRDefault="00EE4AD0" w:rsidP="00EE4AD0">
      <w:pPr>
        <w:pStyle w:val="PargrafodaLista"/>
        <w:numPr>
          <w:ilvl w:val="0"/>
          <w:numId w:val="30"/>
        </w:numPr>
        <w:ind w:left="2874" w:hanging="357"/>
        <w:jc w:val="both"/>
        <w:rPr>
          <w:rFonts w:ascii="Arial" w:hAnsi="Arial" w:cs="Arial"/>
          <w:sz w:val="20"/>
          <w:szCs w:val="20"/>
        </w:rPr>
      </w:pPr>
      <w:r w:rsidRPr="00B413A7">
        <w:rPr>
          <w:rFonts w:ascii="Arial" w:hAnsi="Arial" w:cs="Arial"/>
          <w:sz w:val="20"/>
          <w:szCs w:val="20"/>
        </w:rPr>
        <w:t>Atestado de Capacidade Técnica – Profissional, fornecido por pessoas jurídicas de direito publico ou privado, em nome do profissional comprovadamente integrante do quadro permanente da proponente, como empregado ou como sócio administrador da sociedade, comprovando ter o referido profissional (inscrito no CREA como Responsável Técnico da empresa), sido respo</w:t>
      </w:r>
      <w:r w:rsidR="004719DE" w:rsidRPr="00B413A7">
        <w:rPr>
          <w:rFonts w:ascii="Arial" w:hAnsi="Arial" w:cs="Arial"/>
          <w:sz w:val="20"/>
          <w:szCs w:val="20"/>
        </w:rPr>
        <w:t xml:space="preserve">nsável técnico pela execução de </w:t>
      </w:r>
      <w:r w:rsidRPr="00B413A7">
        <w:rPr>
          <w:rFonts w:ascii="Arial" w:hAnsi="Arial" w:cs="Arial"/>
          <w:sz w:val="20"/>
          <w:szCs w:val="20"/>
        </w:rPr>
        <w:t>serviços da mesma natureza dos aqui licitados;</w:t>
      </w:r>
    </w:p>
    <w:p w:rsidR="00EE4AD0" w:rsidRPr="00B413A7" w:rsidRDefault="00EE4AD0" w:rsidP="00EE4AD0">
      <w:pPr>
        <w:pStyle w:val="PargrafodaLista"/>
        <w:ind w:left="2098"/>
        <w:jc w:val="both"/>
        <w:rPr>
          <w:rFonts w:ascii="Arial" w:hAnsi="Arial" w:cs="Arial"/>
          <w:sz w:val="20"/>
          <w:szCs w:val="20"/>
        </w:rPr>
      </w:pPr>
    </w:p>
    <w:p w:rsidR="00EE4AD0" w:rsidRPr="00B413A7" w:rsidRDefault="00EE4AD0" w:rsidP="00EE4AD0">
      <w:pPr>
        <w:jc w:val="both"/>
        <w:rPr>
          <w:rFonts w:ascii="Arial" w:hAnsi="Arial" w:cs="Arial"/>
          <w:sz w:val="20"/>
        </w:rPr>
      </w:pPr>
      <w:r w:rsidRPr="00B413A7">
        <w:rPr>
          <w:rFonts w:ascii="Arial" w:hAnsi="Arial" w:cs="Arial"/>
          <w:sz w:val="20"/>
        </w:rPr>
        <w:t>OBS.: Somente será aceito atestados que atendam as formalidades expressas nos parágrafos 1° e 3° do art. 30 da Lei de Licitações.</w:t>
      </w:r>
    </w:p>
    <w:p w:rsidR="00EE4AD0" w:rsidRPr="00B413A7" w:rsidRDefault="00EE4AD0" w:rsidP="00EE4AD0">
      <w:pPr>
        <w:jc w:val="both"/>
        <w:rPr>
          <w:rFonts w:ascii="Arial" w:hAnsi="Arial" w:cs="Arial"/>
          <w:sz w:val="20"/>
        </w:rPr>
      </w:pPr>
    </w:p>
    <w:p w:rsidR="00EE4AD0" w:rsidRPr="00B413A7" w:rsidRDefault="00EE4AD0" w:rsidP="00EE4AD0">
      <w:pPr>
        <w:pStyle w:val="Corpodetexto3"/>
        <w:spacing w:after="0" w:line="240" w:lineRule="auto"/>
        <w:jc w:val="both"/>
        <w:rPr>
          <w:rFonts w:ascii="Arial" w:hAnsi="Arial" w:cs="Arial"/>
          <w:bCs/>
          <w:sz w:val="20"/>
          <w:szCs w:val="20"/>
          <w:u w:val="single"/>
        </w:rPr>
      </w:pPr>
      <w:r w:rsidRPr="00B413A7">
        <w:rPr>
          <w:rFonts w:ascii="Arial" w:hAnsi="Arial" w:cs="Arial"/>
          <w:sz w:val="20"/>
          <w:szCs w:val="20"/>
          <w:u w:val="single"/>
        </w:rPr>
        <w:t>4.4.1.</w:t>
      </w:r>
      <w:r w:rsidRPr="00B413A7">
        <w:rPr>
          <w:rFonts w:ascii="Arial" w:hAnsi="Arial" w:cs="Arial"/>
          <w:bCs/>
          <w:sz w:val="20"/>
          <w:szCs w:val="20"/>
          <w:u w:val="single"/>
        </w:rPr>
        <w:t xml:space="preserve"> </w:t>
      </w:r>
      <w:r w:rsidRPr="00B413A7">
        <w:rPr>
          <w:rFonts w:ascii="Arial" w:hAnsi="Arial" w:cs="Arial"/>
          <w:sz w:val="20"/>
          <w:szCs w:val="20"/>
          <w:u w:val="single"/>
        </w:rPr>
        <w:t>OUTRAS COMPROVAÇÕES</w:t>
      </w:r>
    </w:p>
    <w:p w:rsidR="00EE4AD0" w:rsidRPr="00B413A7" w:rsidRDefault="00EE4AD0" w:rsidP="00EE4AD0">
      <w:pPr>
        <w:jc w:val="both"/>
        <w:rPr>
          <w:rFonts w:ascii="Arial" w:hAnsi="Arial" w:cs="Arial"/>
          <w:bCs/>
          <w:sz w:val="20"/>
        </w:rPr>
      </w:pPr>
      <w:r w:rsidRPr="00B413A7">
        <w:rPr>
          <w:rFonts w:ascii="Arial" w:hAnsi="Arial" w:cs="Arial"/>
          <w:sz w:val="20"/>
        </w:rPr>
        <w:t>4.4.1.1.</w:t>
      </w:r>
      <w:r w:rsidRPr="00B413A7">
        <w:rPr>
          <w:rFonts w:ascii="Arial" w:hAnsi="Arial" w:cs="Arial"/>
          <w:bCs/>
          <w:sz w:val="20"/>
        </w:rPr>
        <w:t xml:space="preserve"> A licitante deverá apresentar a seguinte documentação de seus sócios ou seu proprietário junto os Envelope de Habilitação:</w:t>
      </w:r>
    </w:p>
    <w:p w:rsidR="00EE4AD0" w:rsidRPr="00B413A7" w:rsidRDefault="00EE4AD0" w:rsidP="00EE4AD0">
      <w:pPr>
        <w:jc w:val="both"/>
        <w:rPr>
          <w:rFonts w:ascii="Arial" w:hAnsi="Arial" w:cs="Arial"/>
          <w:bCs/>
          <w:sz w:val="20"/>
        </w:rPr>
      </w:pPr>
      <w:r w:rsidRPr="00B413A7">
        <w:rPr>
          <w:rFonts w:ascii="Arial" w:hAnsi="Arial" w:cs="Arial"/>
          <w:b/>
          <w:bCs/>
          <w:sz w:val="20"/>
        </w:rPr>
        <w:t>a)</w:t>
      </w:r>
      <w:r w:rsidRPr="00B413A7">
        <w:rPr>
          <w:rFonts w:ascii="Arial" w:hAnsi="Arial" w:cs="Arial"/>
          <w:bCs/>
          <w:sz w:val="20"/>
        </w:rPr>
        <w:t xml:space="preserve"> Cópia do RG;</w:t>
      </w:r>
    </w:p>
    <w:p w:rsidR="00EE4AD0" w:rsidRPr="00B413A7" w:rsidRDefault="00EE4AD0" w:rsidP="00EE4AD0">
      <w:pPr>
        <w:jc w:val="both"/>
        <w:rPr>
          <w:rFonts w:ascii="Arial" w:hAnsi="Arial" w:cs="Arial"/>
          <w:bCs/>
          <w:sz w:val="20"/>
        </w:rPr>
      </w:pPr>
      <w:r w:rsidRPr="00B413A7">
        <w:rPr>
          <w:rFonts w:ascii="Arial" w:hAnsi="Arial" w:cs="Arial"/>
          <w:b/>
          <w:bCs/>
          <w:sz w:val="20"/>
        </w:rPr>
        <w:t>b)</w:t>
      </w:r>
      <w:r w:rsidRPr="00B413A7">
        <w:rPr>
          <w:rFonts w:ascii="Arial" w:hAnsi="Arial" w:cs="Arial"/>
          <w:bCs/>
          <w:sz w:val="20"/>
        </w:rPr>
        <w:t xml:space="preserve"> Cópia do, CPF;</w:t>
      </w:r>
    </w:p>
    <w:p w:rsidR="00EE4AD0" w:rsidRPr="00B413A7" w:rsidRDefault="00EE4AD0" w:rsidP="00EE4AD0">
      <w:pPr>
        <w:jc w:val="both"/>
        <w:rPr>
          <w:rFonts w:ascii="Arial" w:hAnsi="Arial" w:cs="Arial"/>
          <w:bCs/>
          <w:sz w:val="20"/>
        </w:rPr>
      </w:pPr>
      <w:r w:rsidRPr="00B413A7">
        <w:rPr>
          <w:rFonts w:ascii="Arial" w:hAnsi="Arial" w:cs="Arial"/>
          <w:b/>
          <w:bCs/>
          <w:sz w:val="20"/>
        </w:rPr>
        <w:t>c)</w:t>
      </w:r>
      <w:r w:rsidRPr="00B413A7">
        <w:rPr>
          <w:rFonts w:ascii="Arial" w:hAnsi="Arial" w:cs="Arial"/>
          <w:bCs/>
          <w:sz w:val="20"/>
        </w:rPr>
        <w:t xml:space="preserve"> Cópia do Título Eleitoral;</w:t>
      </w:r>
    </w:p>
    <w:p w:rsidR="00EE4AD0" w:rsidRPr="00B413A7" w:rsidRDefault="00EE4AD0" w:rsidP="00EE4AD0">
      <w:pPr>
        <w:jc w:val="both"/>
        <w:rPr>
          <w:rFonts w:ascii="Arial" w:hAnsi="Arial" w:cs="Arial"/>
          <w:bCs/>
          <w:sz w:val="20"/>
        </w:rPr>
      </w:pPr>
      <w:r w:rsidRPr="00B413A7">
        <w:rPr>
          <w:rFonts w:ascii="Arial" w:hAnsi="Arial" w:cs="Arial"/>
          <w:b/>
          <w:bCs/>
          <w:sz w:val="20"/>
        </w:rPr>
        <w:t>d)</w:t>
      </w:r>
      <w:r w:rsidRPr="00B413A7">
        <w:rPr>
          <w:rFonts w:ascii="Arial" w:hAnsi="Arial" w:cs="Arial"/>
          <w:bCs/>
          <w:sz w:val="20"/>
        </w:rPr>
        <w:t xml:space="preserve"> Cópia do Comprovante de Residência.</w:t>
      </w:r>
    </w:p>
    <w:p w:rsidR="00EE4AD0" w:rsidRPr="00B413A7" w:rsidRDefault="00EE4AD0" w:rsidP="007A6E7D">
      <w:pPr>
        <w:jc w:val="both"/>
        <w:rPr>
          <w:rFonts w:ascii="Arial" w:eastAsia="Calibri" w:hAnsi="Arial" w:cs="Arial"/>
          <w:sz w:val="20"/>
          <w:u w:val="single"/>
          <w:lang w:eastAsia="en-US"/>
        </w:rPr>
      </w:pPr>
    </w:p>
    <w:p w:rsidR="007A6E7D" w:rsidRPr="00B413A7" w:rsidRDefault="007A6E7D" w:rsidP="007A6E7D">
      <w:pPr>
        <w:jc w:val="both"/>
        <w:rPr>
          <w:rFonts w:ascii="Arial" w:hAnsi="Arial" w:cs="Arial"/>
          <w:bCs/>
          <w:sz w:val="20"/>
        </w:rPr>
      </w:pPr>
      <w:r w:rsidRPr="00B413A7">
        <w:rPr>
          <w:rFonts w:ascii="Arial" w:hAnsi="Arial" w:cs="Arial"/>
          <w:bCs/>
          <w:sz w:val="20"/>
        </w:rPr>
        <w:t>4.2 – Toda a documentação deverá ser apresentada, sob pena de inabilitação, no original ou cópia devidamente autenticada.</w:t>
      </w:r>
    </w:p>
    <w:p w:rsidR="007A6E7D" w:rsidRPr="00B413A7" w:rsidRDefault="007A6E7D" w:rsidP="007A6E7D">
      <w:pPr>
        <w:jc w:val="both"/>
        <w:rPr>
          <w:rFonts w:ascii="Arial" w:hAnsi="Arial" w:cs="Arial"/>
          <w:bCs/>
          <w:sz w:val="20"/>
        </w:rPr>
      </w:pPr>
      <w:r w:rsidRPr="00B413A7">
        <w:rPr>
          <w:rFonts w:ascii="Arial" w:hAnsi="Arial" w:cs="Arial"/>
          <w:bCs/>
          <w:sz w:val="20"/>
        </w:rPr>
        <w:t>4.3 – A apresentação de qualquer dos documentos solicitados contendo emendas, rasuras, entrelinhas, ressalvas, interpretações ou modificações de qualquer item deste Edital e seus anexos, implicará na desclassificação do Licitante.</w:t>
      </w:r>
    </w:p>
    <w:p w:rsidR="007A6E7D" w:rsidRPr="00B413A7" w:rsidRDefault="007A6E7D" w:rsidP="007A6E7D">
      <w:pPr>
        <w:jc w:val="both"/>
        <w:rPr>
          <w:rFonts w:ascii="Arial" w:hAnsi="Arial" w:cs="Arial"/>
          <w:bCs/>
          <w:sz w:val="20"/>
        </w:rPr>
      </w:pPr>
      <w:r w:rsidRPr="00B413A7">
        <w:rPr>
          <w:rFonts w:ascii="Arial" w:hAnsi="Arial" w:cs="Arial"/>
          <w:bCs/>
          <w:sz w:val="20"/>
        </w:rPr>
        <w:t>4.4 – A Comissão Municipal de Licitação, poderá desclassificar a proposta ou desqualificar a empresa, a qualquer tempo, no caso de conhecimento de fato superveniente devidamente comprovado ou de anulá-la por ilegalidade, de ofício ou provocação de terceiros, nos termos do artigo 49 e parágrafos da lei 8.666/93, sem que caiba direito de qualquer ressarcimento ou indenização as empresas participantes, ressalvado o disposto no parágrafo único do art. 59 da referida Lei de Licitações.</w:t>
      </w:r>
    </w:p>
    <w:p w:rsidR="007A6E7D" w:rsidRPr="00B413A7" w:rsidRDefault="00EE4AD0" w:rsidP="007A6E7D">
      <w:pPr>
        <w:jc w:val="both"/>
        <w:rPr>
          <w:rFonts w:ascii="Arial" w:hAnsi="Arial" w:cs="Arial"/>
          <w:sz w:val="20"/>
        </w:rPr>
      </w:pPr>
      <w:r w:rsidRPr="00B413A7">
        <w:rPr>
          <w:rFonts w:ascii="Arial" w:hAnsi="Arial" w:cs="Arial"/>
          <w:sz w:val="20"/>
        </w:rPr>
        <w:t xml:space="preserve">4.5 - Documentos conforme modelo do </w:t>
      </w:r>
      <w:r w:rsidRPr="00B413A7">
        <w:rPr>
          <w:rFonts w:ascii="Arial" w:hAnsi="Arial" w:cs="Arial"/>
          <w:b/>
          <w:sz w:val="20"/>
        </w:rPr>
        <w:t>Anexo V</w:t>
      </w:r>
      <w:r w:rsidRPr="00B413A7">
        <w:rPr>
          <w:rFonts w:ascii="Arial" w:hAnsi="Arial" w:cs="Arial"/>
          <w:sz w:val="20"/>
        </w:rPr>
        <w:t xml:space="preserve"> – deste edital, que deverão estar inseridos dentro do envelope de habilitação.</w:t>
      </w:r>
    </w:p>
    <w:p w:rsidR="00EE4AD0" w:rsidRPr="00B413A7" w:rsidRDefault="00EE4AD0" w:rsidP="007A6E7D">
      <w:pPr>
        <w:jc w:val="both"/>
        <w:rPr>
          <w:rFonts w:ascii="Arial" w:hAnsi="Arial" w:cs="Arial"/>
          <w:sz w:val="20"/>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 xml:space="preserve"> - DO CRÉDITO E DA DOTAÇÃO ORÇAMENTÁRIA:</w:t>
      </w:r>
    </w:p>
    <w:p w:rsidR="007A6E7D" w:rsidRPr="00B413A7" w:rsidRDefault="007A6E7D" w:rsidP="007A6E7D">
      <w:pPr>
        <w:jc w:val="both"/>
        <w:rPr>
          <w:rFonts w:ascii="Arial" w:hAnsi="Arial" w:cs="Arial"/>
          <w:sz w:val="20"/>
        </w:rPr>
      </w:pPr>
      <w:r w:rsidRPr="00B413A7">
        <w:rPr>
          <w:rFonts w:ascii="Arial" w:hAnsi="Arial" w:cs="Arial"/>
          <w:sz w:val="20"/>
        </w:rPr>
        <w:t>5.1 - As despesas decorrentes do objeto desta licitação serão empenhadas na seguinte dotação:</w:t>
      </w:r>
    </w:p>
    <w:p w:rsidR="00FF60CE" w:rsidRPr="00B413A7" w:rsidRDefault="00FF60CE" w:rsidP="007A6E7D">
      <w:pPr>
        <w:jc w:val="both"/>
        <w:rPr>
          <w:rFonts w:ascii="Arial" w:hAnsi="Arial" w:cs="Arial"/>
          <w:sz w:val="20"/>
        </w:rPr>
      </w:pP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Órgão:</w:t>
      </w:r>
      <w:r w:rsidRPr="00B413A7">
        <w:rPr>
          <w:rFonts w:ascii="Arial" w:hAnsi="Arial" w:cs="Arial"/>
          <w:sz w:val="20"/>
        </w:rPr>
        <w:tab/>
        <w:t>04 –</w:t>
      </w:r>
      <w:r w:rsidRPr="00B413A7">
        <w:rPr>
          <w:rFonts w:ascii="Arial" w:hAnsi="Arial" w:cs="Arial"/>
          <w:b/>
          <w:sz w:val="20"/>
        </w:rPr>
        <w:t xml:space="preserve"> </w:t>
      </w:r>
      <w:r w:rsidRPr="00B413A7">
        <w:rPr>
          <w:rFonts w:ascii="Arial" w:hAnsi="Arial" w:cs="Arial"/>
          <w:sz w:val="20"/>
        </w:rPr>
        <w:t>Secretaria Municipal de Finanças</w:t>
      </w:r>
      <w:r w:rsidRPr="00B413A7">
        <w:rPr>
          <w:rFonts w:ascii="Arial" w:hAnsi="Arial" w:cs="Arial"/>
          <w:b/>
          <w:sz w:val="20"/>
        </w:rPr>
        <w:t>.</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Unidade Orçamentária:</w:t>
      </w:r>
      <w:r w:rsidRPr="00B413A7">
        <w:rPr>
          <w:rFonts w:ascii="Arial" w:hAnsi="Arial" w:cs="Arial"/>
          <w:sz w:val="20"/>
        </w:rPr>
        <w:tab/>
        <w:t>002 – Setor de Cadastro e Tributação.</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Função:</w:t>
      </w:r>
      <w:r w:rsidRPr="00B413A7">
        <w:rPr>
          <w:rFonts w:ascii="Arial" w:hAnsi="Arial" w:cs="Arial"/>
          <w:sz w:val="20"/>
        </w:rPr>
        <w:tab/>
        <w:t>04 – Administração.</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Sub-Função:</w:t>
      </w:r>
      <w:r w:rsidRPr="00B413A7">
        <w:rPr>
          <w:rFonts w:ascii="Arial" w:hAnsi="Arial" w:cs="Arial"/>
          <w:sz w:val="20"/>
        </w:rPr>
        <w:tab/>
        <w:t>122. Administração Geral.</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Programa:</w:t>
      </w:r>
      <w:r w:rsidRPr="00B413A7">
        <w:rPr>
          <w:rFonts w:ascii="Arial" w:hAnsi="Arial" w:cs="Arial"/>
          <w:sz w:val="20"/>
        </w:rPr>
        <w:tab/>
        <w:t>0009 – Apoio Administrativo setor de Cadastro e Tributação.</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Projeto Atividade:</w:t>
      </w:r>
      <w:r w:rsidRPr="00B413A7">
        <w:rPr>
          <w:rFonts w:ascii="Arial" w:hAnsi="Arial" w:cs="Arial"/>
          <w:sz w:val="20"/>
        </w:rPr>
        <w:tab/>
        <w:t>2 070 – Manutenção das Atividades.</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Elemento de Despesas:</w:t>
      </w:r>
      <w:r w:rsidRPr="00B413A7">
        <w:rPr>
          <w:rFonts w:ascii="Arial" w:hAnsi="Arial" w:cs="Arial"/>
          <w:sz w:val="20"/>
        </w:rPr>
        <w:tab/>
        <w:t xml:space="preserve">3390.39.00.00.00 Outros Serviços de Terceiros – Pessoa Jurídica. </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RED./Código</w:t>
      </w:r>
      <w:r w:rsidRPr="00B413A7">
        <w:rPr>
          <w:rFonts w:ascii="Arial" w:hAnsi="Arial" w:cs="Arial"/>
          <w:sz w:val="20"/>
        </w:rPr>
        <w:tab/>
        <w:t>0108.</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Fonte ------------------------------- 0100.0000000.</w:t>
      </w:r>
    </w:p>
    <w:p w:rsidR="004719DE" w:rsidRPr="00B413A7" w:rsidRDefault="004719DE" w:rsidP="004719D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Valor: ------------------------------R$ 35.000,00.</w:t>
      </w:r>
    </w:p>
    <w:p w:rsidR="00FF60CE" w:rsidRPr="00B413A7" w:rsidRDefault="00FF60CE" w:rsidP="007A6E7D">
      <w:pPr>
        <w:ind w:left="1140"/>
        <w:jc w:val="both"/>
        <w:rPr>
          <w:rFonts w:ascii="Arial" w:hAnsi="Arial" w:cs="Arial"/>
          <w:sz w:val="20"/>
        </w:rPr>
      </w:pPr>
    </w:p>
    <w:p w:rsidR="007A6E7D" w:rsidRPr="00B413A7" w:rsidRDefault="007A6E7D" w:rsidP="007A6E7D">
      <w:pPr>
        <w:numPr>
          <w:ilvl w:val="0"/>
          <w:numId w:val="21"/>
        </w:numPr>
        <w:shd w:val="pct15" w:color="auto" w:fill="auto"/>
        <w:jc w:val="both"/>
        <w:rPr>
          <w:rFonts w:ascii="Arial" w:hAnsi="Arial" w:cs="Arial"/>
          <w:sz w:val="20"/>
          <w:u w:val="single"/>
        </w:rPr>
      </w:pPr>
      <w:r w:rsidRPr="00B413A7">
        <w:rPr>
          <w:rFonts w:ascii="Arial" w:hAnsi="Arial" w:cs="Arial"/>
          <w:sz w:val="20"/>
          <w:u w:val="single"/>
        </w:rPr>
        <w:t>– DAS PROPOSTAS</w:t>
      </w:r>
    </w:p>
    <w:p w:rsidR="007A6E7D" w:rsidRPr="00B413A7" w:rsidRDefault="007A6E7D" w:rsidP="007A6E7D">
      <w:pPr>
        <w:pStyle w:val="Corpodetexto"/>
        <w:rPr>
          <w:rFonts w:ascii="Arial" w:hAnsi="Arial" w:cs="Arial"/>
          <w:sz w:val="20"/>
        </w:rPr>
      </w:pPr>
      <w:r w:rsidRPr="00B413A7">
        <w:rPr>
          <w:rFonts w:ascii="Arial" w:hAnsi="Arial" w:cs="Arial"/>
          <w:sz w:val="20"/>
        </w:rPr>
        <w:t>6.1 – A proposta deverá ser apresentada em 01 via, sem rasura, emenda ou entrelinha, datada e assinada.</w:t>
      </w:r>
    </w:p>
    <w:p w:rsidR="007A6E7D" w:rsidRPr="00B413A7" w:rsidRDefault="007A6E7D" w:rsidP="007A6E7D">
      <w:pPr>
        <w:pStyle w:val="Corpodetexto"/>
        <w:rPr>
          <w:rFonts w:ascii="Arial" w:hAnsi="Arial" w:cs="Arial"/>
          <w:sz w:val="20"/>
        </w:rPr>
      </w:pPr>
      <w:r w:rsidRPr="00B413A7">
        <w:rPr>
          <w:rFonts w:ascii="Arial" w:hAnsi="Arial" w:cs="Arial"/>
          <w:sz w:val="20"/>
        </w:rPr>
        <w:t>6.2 – Deverá conter obrigatoriamente os seguintes elementos:</w:t>
      </w:r>
    </w:p>
    <w:p w:rsidR="007A6E7D" w:rsidRPr="00B413A7" w:rsidRDefault="007A6E7D" w:rsidP="007A6E7D">
      <w:pPr>
        <w:jc w:val="both"/>
        <w:rPr>
          <w:rFonts w:ascii="Arial" w:hAnsi="Arial" w:cs="Arial"/>
          <w:sz w:val="20"/>
        </w:rPr>
      </w:pPr>
      <w:r w:rsidRPr="00B413A7">
        <w:rPr>
          <w:rFonts w:ascii="Arial" w:hAnsi="Arial" w:cs="Arial"/>
          <w:sz w:val="20"/>
        </w:rPr>
        <w:t xml:space="preserve">6.2.1 - </w:t>
      </w:r>
      <w:r w:rsidR="00FF60CE" w:rsidRPr="00B413A7">
        <w:rPr>
          <w:rFonts w:ascii="Arial" w:hAnsi="Arial" w:cs="Arial"/>
          <w:sz w:val="20"/>
        </w:rPr>
        <w:t>A designação genérica desta CARTA CONVITE, nome do licitante com endereço completo, CNPJ, Inscrição Estadual, FAX, telefone, nome e dados do representante legal que assinara o contrato pelo licitante</w:t>
      </w:r>
      <w:r w:rsidRPr="00B413A7">
        <w:rPr>
          <w:rFonts w:ascii="Arial" w:hAnsi="Arial" w:cs="Arial"/>
          <w:sz w:val="20"/>
        </w:rPr>
        <w:t>.</w:t>
      </w:r>
    </w:p>
    <w:p w:rsidR="00FF60CE" w:rsidRPr="00B413A7" w:rsidRDefault="00FF60CE" w:rsidP="007A6E7D">
      <w:pPr>
        <w:jc w:val="both"/>
        <w:rPr>
          <w:rFonts w:ascii="Arial" w:hAnsi="Arial" w:cs="Arial"/>
          <w:sz w:val="20"/>
        </w:rPr>
      </w:pPr>
      <w:r w:rsidRPr="00B413A7">
        <w:rPr>
          <w:rFonts w:ascii="Arial" w:hAnsi="Arial" w:cs="Arial"/>
          <w:sz w:val="20"/>
        </w:rPr>
        <w:t>6.2.2 - Junto à proposta a proponente devera apresentar uma planilha orçamentaria referente ao valor de sua proposta, sendo ela assinada pelo engenheiro responsável da empresa.</w:t>
      </w:r>
    </w:p>
    <w:p w:rsidR="007A6E7D" w:rsidRPr="00B413A7" w:rsidRDefault="007A6E7D" w:rsidP="007A6E7D">
      <w:pPr>
        <w:jc w:val="both"/>
        <w:rPr>
          <w:rFonts w:ascii="Arial" w:hAnsi="Arial" w:cs="Arial"/>
          <w:sz w:val="20"/>
        </w:rPr>
      </w:pPr>
      <w:r w:rsidRPr="00B413A7">
        <w:rPr>
          <w:rFonts w:ascii="Arial" w:hAnsi="Arial" w:cs="Arial"/>
          <w:sz w:val="20"/>
        </w:rPr>
        <w:t>6.2.</w:t>
      </w:r>
      <w:r w:rsidR="00FF60CE" w:rsidRPr="00B413A7">
        <w:rPr>
          <w:rFonts w:ascii="Arial" w:hAnsi="Arial" w:cs="Arial"/>
          <w:sz w:val="20"/>
        </w:rPr>
        <w:t>3</w:t>
      </w:r>
      <w:r w:rsidRPr="00B413A7">
        <w:rPr>
          <w:rFonts w:ascii="Arial" w:hAnsi="Arial" w:cs="Arial"/>
          <w:sz w:val="20"/>
        </w:rPr>
        <w:t xml:space="preserve"> – Prazo de validade da proposta não inferior a 90 (noventa) dias.</w:t>
      </w:r>
    </w:p>
    <w:p w:rsidR="007A6E7D" w:rsidRPr="00B413A7" w:rsidRDefault="007A6E7D" w:rsidP="007A6E7D">
      <w:pPr>
        <w:jc w:val="both"/>
        <w:rPr>
          <w:rFonts w:ascii="Arial" w:hAnsi="Arial" w:cs="Arial"/>
          <w:sz w:val="20"/>
        </w:rPr>
      </w:pPr>
      <w:r w:rsidRPr="00B413A7">
        <w:rPr>
          <w:rFonts w:ascii="Arial" w:hAnsi="Arial" w:cs="Arial"/>
          <w:sz w:val="20"/>
        </w:rPr>
        <w:t>6</w:t>
      </w:r>
      <w:r w:rsidR="00FF60CE" w:rsidRPr="00B413A7">
        <w:rPr>
          <w:rFonts w:ascii="Arial" w:hAnsi="Arial" w:cs="Arial"/>
          <w:sz w:val="20"/>
        </w:rPr>
        <w:t>.2.4</w:t>
      </w:r>
      <w:r w:rsidRPr="00B413A7">
        <w:rPr>
          <w:rFonts w:ascii="Arial" w:hAnsi="Arial" w:cs="Arial"/>
          <w:sz w:val="20"/>
        </w:rPr>
        <w:t xml:space="preserve"> – Os preços propostos para fornecimento do objeto deverão estar expressos em R$ (Real), por item, devendo ainda contemplar os preços unitários e totais em cada um deles, em algarismos arábicos e por extenso, prevalecendo o menor valor no caso de divergência entre a forma por extenso e em algarismos;</w:t>
      </w:r>
    </w:p>
    <w:p w:rsidR="007A6E7D" w:rsidRPr="00B413A7" w:rsidRDefault="007A6E7D" w:rsidP="007A6E7D">
      <w:pPr>
        <w:jc w:val="both"/>
        <w:rPr>
          <w:rFonts w:ascii="Arial" w:hAnsi="Arial" w:cs="Arial"/>
          <w:sz w:val="20"/>
        </w:rPr>
      </w:pPr>
      <w:r w:rsidRPr="00B413A7">
        <w:rPr>
          <w:rFonts w:ascii="Arial" w:hAnsi="Arial" w:cs="Arial"/>
          <w:sz w:val="20"/>
        </w:rPr>
        <w:t>6.2.</w:t>
      </w:r>
      <w:r w:rsidR="00FF60CE" w:rsidRPr="00B413A7">
        <w:rPr>
          <w:rFonts w:ascii="Arial" w:hAnsi="Arial" w:cs="Arial"/>
          <w:sz w:val="20"/>
        </w:rPr>
        <w:t>5</w:t>
      </w:r>
      <w:r w:rsidRPr="00B413A7">
        <w:rPr>
          <w:rFonts w:ascii="Arial" w:hAnsi="Arial" w:cs="Arial"/>
          <w:sz w:val="20"/>
        </w:rPr>
        <w:t xml:space="preserve"> – Nos preços deverão estar incluídos todas as despesas sobre o objeto licitado (impostos, encargos, taxas, seguros, manutenção, etc.).</w:t>
      </w:r>
    </w:p>
    <w:p w:rsidR="007A6E7D" w:rsidRPr="00B413A7" w:rsidRDefault="007A6E7D" w:rsidP="007A6E7D">
      <w:pPr>
        <w:pStyle w:val="Corpodetexto"/>
        <w:rPr>
          <w:rFonts w:ascii="Arial" w:hAnsi="Arial" w:cs="Arial"/>
          <w:sz w:val="20"/>
        </w:rPr>
      </w:pPr>
      <w:r w:rsidRPr="00B413A7">
        <w:rPr>
          <w:rFonts w:ascii="Arial" w:hAnsi="Arial" w:cs="Arial"/>
          <w:sz w:val="20"/>
        </w:rPr>
        <w:t>6.2.</w:t>
      </w:r>
      <w:r w:rsidR="00FF60CE" w:rsidRPr="00B413A7">
        <w:rPr>
          <w:rFonts w:ascii="Arial" w:hAnsi="Arial" w:cs="Arial"/>
          <w:sz w:val="20"/>
        </w:rPr>
        <w:t>6</w:t>
      </w:r>
      <w:r w:rsidRPr="00B413A7">
        <w:rPr>
          <w:rFonts w:ascii="Arial" w:hAnsi="Arial" w:cs="Arial"/>
          <w:sz w:val="20"/>
        </w:rPr>
        <w:t xml:space="preserve"> – Uma vez aberto o envelope, não será aceito cancelamento ou alteração das condições da proposta.</w:t>
      </w:r>
    </w:p>
    <w:p w:rsidR="007A6E7D" w:rsidRPr="00B413A7" w:rsidRDefault="007A6E7D" w:rsidP="007A6E7D">
      <w:pPr>
        <w:jc w:val="both"/>
        <w:rPr>
          <w:rFonts w:ascii="Arial" w:hAnsi="Arial" w:cs="Arial"/>
          <w:sz w:val="20"/>
        </w:rPr>
      </w:pPr>
    </w:p>
    <w:p w:rsidR="007A6E7D" w:rsidRPr="00B413A7" w:rsidRDefault="007A6E7D" w:rsidP="007A6E7D">
      <w:pPr>
        <w:shd w:val="pct15" w:color="auto" w:fill="auto"/>
        <w:rPr>
          <w:rFonts w:ascii="Arial" w:hAnsi="Arial" w:cs="Arial"/>
          <w:sz w:val="20"/>
          <w:u w:val="single"/>
        </w:rPr>
      </w:pPr>
      <w:r w:rsidRPr="00B413A7">
        <w:rPr>
          <w:rFonts w:ascii="Arial" w:hAnsi="Arial" w:cs="Arial"/>
          <w:sz w:val="20"/>
          <w:u w:val="single"/>
        </w:rPr>
        <w:t xml:space="preserve">7.0 - </w:t>
      </w:r>
      <w:r w:rsidRPr="00B413A7">
        <w:rPr>
          <w:rFonts w:ascii="Arial" w:hAnsi="Arial" w:cs="Arial"/>
          <w:sz w:val="20"/>
          <w:u w:val="single"/>
        </w:rPr>
        <w:tab/>
        <w:t>DO CRITÉRIO DE JULGAMENTO E CLASSIFICAÇÃO</w:t>
      </w:r>
    </w:p>
    <w:p w:rsidR="007A6E7D" w:rsidRPr="00B413A7" w:rsidRDefault="007A6E7D" w:rsidP="007A6E7D">
      <w:pPr>
        <w:jc w:val="both"/>
        <w:rPr>
          <w:rFonts w:ascii="Arial" w:hAnsi="Arial" w:cs="Arial"/>
          <w:sz w:val="20"/>
        </w:rPr>
      </w:pPr>
      <w:r w:rsidRPr="00B413A7">
        <w:rPr>
          <w:rFonts w:ascii="Arial" w:hAnsi="Arial" w:cs="Arial"/>
          <w:sz w:val="20"/>
        </w:rPr>
        <w:t xml:space="preserve">7.1 – O critério de escolha da proposta vencedora será o de menor preço global, conforme artigo 45, § 1º, inciso I, da Lei 8.666/93. </w:t>
      </w:r>
    </w:p>
    <w:p w:rsidR="007A6E7D" w:rsidRPr="00B413A7" w:rsidRDefault="007A6E7D" w:rsidP="007A6E7D">
      <w:pPr>
        <w:jc w:val="both"/>
        <w:rPr>
          <w:rFonts w:ascii="Arial" w:hAnsi="Arial" w:cs="Arial"/>
          <w:bCs/>
          <w:sz w:val="20"/>
        </w:rPr>
      </w:pPr>
      <w:r w:rsidRPr="00B413A7">
        <w:rPr>
          <w:rFonts w:ascii="Arial" w:hAnsi="Arial" w:cs="Arial"/>
          <w:sz w:val="20"/>
        </w:rPr>
        <w:t>7.1.1 – O julgamento será efetuado levando-se em conta o menor</w:t>
      </w:r>
      <w:r w:rsidRPr="00B413A7">
        <w:rPr>
          <w:rFonts w:ascii="Arial" w:hAnsi="Arial" w:cs="Arial"/>
          <w:bCs/>
          <w:sz w:val="20"/>
        </w:rPr>
        <w:t xml:space="preserve"> preço global.</w:t>
      </w:r>
    </w:p>
    <w:p w:rsidR="007A6E7D" w:rsidRPr="00B413A7" w:rsidRDefault="007A6E7D" w:rsidP="007A6E7D">
      <w:pPr>
        <w:pStyle w:val="Corpodetexto"/>
        <w:rPr>
          <w:rFonts w:ascii="Arial" w:hAnsi="Arial" w:cs="Arial"/>
          <w:sz w:val="20"/>
        </w:rPr>
      </w:pPr>
      <w:r w:rsidRPr="00B413A7">
        <w:rPr>
          <w:rFonts w:ascii="Arial" w:hAnsi="Arial" w:cs="Arial"/>
          <w:bCs/>
          <w:sz w:val="20"/>
        </w:rPr>
        <w:t xml:space="preserve">7.2 - </w:t>
      </w:r>
      <w:r w:rsidRPr="00B413A7">
        <w:rPr>
          <w:rFonts w:ascii="Arial" w:hAnsi="Arial" w:cs="Arial"/>
          <w:sz w:val="20"/>
        </w:rPr>
        <w:t>Não havendo na data da abertura e julgamento o mínimo de 03 (três) propostas o convite será repetido em 05 (cinco) dias e serão abertos independentes do número de propostas.</w:t>
      </w:r>
    </w:p>
    <w:p w:rsidR="007A6E7D" w:rsidRPr="00B413A7" w:rsidRDefault="007A6E7D" w:rsidP="007A6E7D">
      <w:pPr>
        <w:jc w:val="both"/>
        <w:rPr>
          <w:rFonts w:ascii="Arial" w:hAnsi="Arial" w:cs="Arial"/>
          <w:sz w:val="20"/>
        </w:rPr>
      </w:pPr>
      <w:r w:rsidRPr="00B413A7">
        <w:rPr>
          <w:rFonts w:ascii="Arial" w:hAnsi="Arial" w:cs="Arial"/>
          <w:sz w:val="20"/>
        </w:rPr>
        <w:t>7.3 – Em caso de empate entre duas ou mais propostas, e após obedecido ao disposto no § 2° do art. 3° da Lei 8.666/93, a classificação se fará obrigatoriamente por sorteio entre os empatados, em ato público para o qual todos os licitantes serão convocados, ou na mesma sessão, desde que os mesmos estejam presentes ou seus representantes e desde que haja condições jurídicas, vedado qualquer outro processo.</w:t>
      </w:r>
    </w:p>
    <w:p w:rsidR="007A6E7D" w:rsidRPr="00B413A7" w:rsidRDefault="007A6E7D" w:rsidP="007A6E7D">
      <w:pPr>
        <w:jc w:val="both"/>
        <w:rPr>
          <w:rFonts w:ascii="Arial" w:hAnsi="Arial" w:cs="Arial"/>
          <w:sz w:val="20"/>
        </w:rPr>
      </w:pPr>
      <w:r w:rsidRPr="00B413A7">
        <w:rPr>
          <w:rFonts w:ascii="Arial" w:hAnsi="Arial" w:cs="Arial"/>
          <w:sz w:val="20"/>
        </w:rPr>
        <w:t>7.3.1 – O vencedor do sorteio será primeiramente classificado no certame.</w:t>
      </w:r>
    </w:p>
    <w:p w:rsidR="007A6E7D" w:rsidRPr="00B413A7" w:rsidRDefault="007A6E7D" w:rsidP="007A6E7D">
      <w:pPr>
        <w:jc w:val="both"/>
        <w:rPr>
          <w:rFonts w:ascii="Arial" w:hAnsi="Arial" w:cs="Arial"/>
          <w:sz w:val="20"/>
        </w:rPr>
      </w:pPr>
      <w:r w:rsidRPr="00B413A7">
        <w:rPr>
          <w:rFonts w:ascii="Arial" w:hAnsi="Arial" w:cs="Arial"/>
          <w:sz w:val="20"/>
        </w:rPr>
        <w:t>7.4 – Não será levada em consideração qualquer oferta de vantagem não prevista neste Edital, nem preços ou vantagens baseados nas ofertas dos demais licitantes.</w:t>
      </w:r>
    </w:p>
    <w:p w:rsidR="009332D8" w:rsidRPr="00B413A7" w:rsidRDefault="009332D8" w:rsidP="007A6E7D">
      <w:pPr>
        <w:jc w:val="both"/>
        <w:rPr>
          <w:rFonts w:ascii="Arial" w:hAnsi="Arial" w:cs="Arial"/>
          <w:sz w:val="20"/>
        </w:rPr>
      </w:pPr>
    </w:p>
    <w:p w:rsidR="007A6E7D" w:rsidRPr="00B413A7" w:rsidRDefault="007A6E7D" w:rsidP="007A6E7D">
      <w:pPr>
        <w:pStyle w:val="Corpodetexto2"/>
        <w:rPr>
          <w:rFonts w:ascii="Arial" w:hAnsi="Arial" w:cs="Arial"/>
          <w:b/>
          <w:sz w:val="20"/>
        </w:rPr>
      </w:pPr>
      <w:r w:rsidRPr="00B413A7">
        <w:rPr>
          <w:rFonts w:ascii="Arial" w:hAnsi="Arial" w:cs="Arial"/>
          <w:b/>
          <w:sz w:val="20"/>
        </w:rPr>
        <w:t>7.5 – Serão desclassificadas as propostas que:</w:t>
      </w:r>
    </w:p>
    <w:p w:rsidR="007A6E7D" w:rsidRPr="00B413A7" w:rsidRDefault="007A6E7D" w:rsidP="007A6E7D">
      <w:pPr>
        <w:numPr>
          <w:ilvl w:val="0"/>
          <w:numId w:val="22"/>
        </w:numPr>
        <w:jc w:val="both"/>
        <w:rPr>
          <w:rFonts w:ascii="Arial" w:hAnsi="Arial" w:cs="Arial"/>
          <w:sz w:val="20"/>
        </w:rPr>
      </w:pPr>
      <w:r w:rsidRPr="00B413A7">
        <w:rPr>
          <w:rFonts w:ascii="Arial" w:hAnsi="Arial" w:cs="Arial"/>
          <w:sz w:val="20"/>
        </w:rPr>
        <w:t>Não atenderem as exigências deste convite.</w:t>
      </w:r>
    </w:p>
    <w:p w:rsidR="007A6E7D" w:rsidRPr="00B413A7" w:rsidRDefault="007A6E7D" w:rsidP="007A6E7D">
      <w:pPr>
        <w:numPr>
          <w:ilvl w:val="0"/>
          <w:numId w:val="22"/>
        </w:numPr>
        <w:jc w:val="both"/>
        <w:rPr>
          <w:rFonts w:ascii="Arial" w:hAnsi="Arial" w:cs="Arial"/>
          <w:sz w:val="20"/>
        </w:rPr>
      </w:pPr>
      <w:r w:rsidRPr="00B413A7">
        <w:rPr>
          <w:rFonts w:ascii="Arial" w:hAnsi="Arial" w:cs="Arial"/>
          <w:sz w:val="20"/>
        </w:rPr>
        <w:t>Apresentarem preços excessivos ou manifestamente inexeqüíveis.</w:t>
      </w:r>
    </w:p>
    <w:p w:rsidR="007A6E7D" w:rsidRPr="00B413A7" w:rsidRDefault="007A6E7D" w:rsidP="007A6E7D">
      <w:pPr>
        <w:numPr>
          <w:ilvl w:val="0"/>
          <w:numId w:val="22"/>
        </w:numPr>
        <w:jc w:val="both"/>
        <w:rPr>
          <w:rFonts w:ascii="Arial" w:hAnsi="Arial" w:cs="Arial"/>
          <w:sz w:val="20"/>
        </w:rPr>
      </w:pPr>
      <w:r w:rsidRPr="00B413A7">
        <w:rPr>
          <w:rFonts w:ascii="Arial" w:hAnsi="Arial" w:cs="Arial"/>
          <w:sz w:val="20"/>
        </w:rPr>
        <w:t>Cotarem produtos incompatíveis com a descrição do objeto deste convite.</w:t>
      </w:r>
    </w:p>
    <w:p w:rsidR="007A6E7D" w:rsidRPr="00B413A7" w:rsidRDefault="007A6E7D" w:rsidP="007A6E7D">
      <w:pPr>
        <w:numPr>
          <w:ilvl w:val="0"/>
          <w:numId w:val="22"/>
        </w:numPr>
        <w:jc w:val="both"/>
        <w:rPr>
          <w:rFonts w:ascii="Arial" w:hAnsi="Arial" w:cs="Arial"/>
          <w:sz w:val="20"/>
        </w:rPr>
      </w:pPr>
      <w:r w:rsidRPr="00B413A7">
        <w:rPr>
          <w:rFonts w:ascii="Arial" w:hAnsi="Arial" w:cs="Arial"/>
          <w:sz w:val="20"/>
        </w:rPr>
        <w:t xml:space="preserve">Que apresentarem defeitos insanáveis que não possam ser resolvidos pela CML, como: rasuras, emendas, erros de cálculos ou falta de clareza capaz de torná-la ininteligível, dentre outros decididos pela Comissão de Licitação. </w:t>
      </w:r>
    </w:p>
    <w:p w:rsidR="007A6E7D" w:rsidRPr="00B413A7" w:rsidRDefault="007A6E7D" w:rsidP="007A6E7D">
      <w:pPr>
        <w:jc w:val="both"/>
        <w:rPr>
          <w:rFonts w:ascii="Arial" w:hAnsi="Arial" w:cs="Arial"/>
          <w:sz w:val="20"/>
        </w:rPr>
      </w:pPr>
      <w:r w:rsidRPr="00B413A7">
        <w:rPr>
          <w:rFonts w:ascii="Arial" w:hAnsi="Arial" w:cs="Arial"/>
          <w:sz w:val="20"/>
        </w:rPr>
        <w:t>7.6 – As proponentes serão classificadas em ordem crescente, do menor para o maior preço.</w:t>
      </w:r>
    </w:p>
    <w:p w:rsidR="007A6E7D" w:rsidRPr="00B413A7" w:rsidRDefault="007A6E7D" w:rsidP="007A6E7D">
      <w:pPr>
        <w:jc w:val="both"/>
        <w:rPr>
          <w:rFonts w:ascii="Arial" w:hAnsi="Arial" w:cs="Arial"/>
          <w:sz w:val="20"/>
        </w:rPr>
      </w:pPr>
    </w:p>
    <w:p w:rsidR="007A6E7D" w:rsidRPr="00B413A7" w:rsidRDefault="007A6E7D" w:rsidP="007A6E7D">
      <w:pPr>
        <w:shd w:val="pct15" w:color="auto" w:fill="auto"/>
        <w:jc w:val="both"/>
        <w:rPr>
          <w:rFonts w:ascii="Arial" w:hAnsi="Arial" w:cs="Arial"/>
          <w:sz w:val="20"/>
          <w:u w:val="single"/>
        </w:rPr>
      </w:pPr>
      <w:r w:rsidRPr="00B413A7">
        <w:rPr>
          <w:rFonts w:ascii="Arial" w:hAnsi="Arial" w:cs="Arial"/>
          <w:sz w:val="20"/>
          <w:u w:val="single"/>
        </w:rPr>
        <w:t>8.0 – DO PROCESSAMENTO DA LICITAÇÃO</w:t>
      </w:r>
    </w:p>
    <w:p w:rsidR="007A6E7D" w:rsidRPr="00B413A7" w:rsidRDefault="007A6E7D" w:rsidP="007A6E7D">
      <w:pPr>
        <w:pStyle w:val="Corpodetexto"/>
        <w:rPr>
          <w:rFonts w:ascii="Arial" w:hAnsi="Arial" w:cs="Arial"/>
          <w:sz w:val="20"/>
        </w:rPr>
      </w:pPr>
      <w:r w:rsidRPr="00B413A7">
        <w:rPr>
          <w:rFonts w:ascii="Arial" w:hAnsi="Arial" w:cs="Arial"/>
          <w:sz w:val="20"/>
        </w:rPr>
        <w:t>8.1 – A licitação será processada e julgada com observância do seguinte procedimento:</w:t>
      </w:r>
    </w:p>
    <w:p w:rsidR="007A6E7D" w:rsidRPr="00B413A7" w:rsidRDefault="007A6E7D" w:rsidP="007A6E7D">
      <w:pPr>
        <w:jc w:val="both"/>
        <w:rPr>
          <w:rFonts w:ascii="Arial" w:hAnsi="Arial" w:cs="Arial"/>
          <w:sz w:val="20"/>
        </w:rPr>
      </w:pPr>
      <w:r w:rsidRPr="00B413A7">
        <w:rPr>
          <w:rFonts w:ascii="Arial" w:hAnsi="Arial" w:cs="Arial"/>
          <w:sz w:val="20"/>
        </w:rPr>
        <w:t>8.1.1 – verificação do sigilo das propostas e assinatura de todos os presentes nos envelopes;</w:t>
      </w:r>
    </w:p>
    <w:p w:rsidR="007A6E7D" w:rsidRPr="00B413A7" w:rsidRDefault="007A6E7D" w:rsidP="007A6E7D">
      <w:pPr>
        <w:jc w:val="both"/>
        <w:rPr>
          <w:rFonts w:ascii="Arial" w:hAnsi="Arial" w:cs="Arial"/>
          <w:sz w:val="20"/>
        </w:rPr>
      </w:pPr>
      <w:r w:rsidRPr="00B413A7">
        <w:rPr>
          <w:rFonts w:ascii="Arial" w:hAnsi="Arial" w:cs="Arial"/>
          <w:sz w:val="20"/>
        </w:rPr>
        <w:t>8.1.2 – abertura dos envelopes contendo as propostas e visto em todos os documentos do seu conteúdo;</w:t>
      </w:r>
    </w:p>
    <w:p w:rsidR="007A6E7D" w:rsidRPr="00B413A7" w:rsidRDefault="007A6E7D" w:rsidP="007A6E7D">
      <w:pPr>
        <w:jc w:val="both"/>
        <w:rPr>
          <w:rFonts w:ascii="Arial" w:hAnsi="Arial" w:cs="Arial"/>
          <w:sz w:val="20"/>
        </w:rPr>
      </w:pPr>
      <w:r w:rsidRPr="00B413A7">
        <w:rPr>
          <w:rFonts w:ascii="Arial" w:hAnsi="Arial" w:cs="Arial"/>
          <w:sz w:val="20"/>
        </w:rPr>
        <w:t>8.1.3 – verificação da conformidade da proposta com os requisitos do convite, sendo desclassificada a proposta incompatível;</w:t>
      </w:r>
    </w:p>
    <w:p w:rsidR="007A6E7D" w:rsidRPr="00B413A7" w:rsidRDefault="007A6E7D" w:rsidP="007A6E7D">
      <w:pPr>
        <w:jc w:val="both"/>
        <w:rPr>
          <w:rFonts w:ascii="Arial" w:hAnsi="Arial" w:cs="Arial"/>
          <w:sz w:val="20"/>
        </w:rPr>
      </w:pPr>
      <w:r w:rsidRPr="00B413A7">
        <w:rPr>
          <w:rFonts w:ascii="Arial" w:hAnsi="Arial" w:cs="Arial"/>
          <w:sz w:val="20"/>
        </w:rPr>
        <w:t>8.1.4 – Julgamento e classificação das propostas de acordo com os critérios de avaliação estabelecidos neste convite.</w:t>
      </w:r>
    </w:p>
    <w:p w:rsidR="007A6E7D" w:rsidRPr="00B413A7" w:rsidRDefault="007A6E7D" w:rsidP="007A6E7D">
      <w:pPr>
        <w:jc w:val="both"/>
        <w:rPr>
          <w:rFonts w:ascii="Arial" w:hAnsi="Arial" w:cs="Arial"/>
          <w:sz w:val="20"/>
        </w:rPr>
      </w:pPr>
      <w:r w:rsidRPr="00B413A7">
        <w:rPr>
          <w:rFonts w:ascii="Arial" w:hAnsi="Arial" w:cs="Arial"/>
          <w:sz w:val="20"/>
        </w:rPr>
        <w:t xml:space="preserve">8.1.5 – Homologação, adjudicação e contratação. </w:t>
      </w:r>
    </w:p>
    <w:p w:rsidR="004719DE" w:rsidRPr="00B413A7" w:rsidRDefault="004719DE" w:rsidP="007A6E7D">
      <w:pPr>
        <w:jc w:val="both"/>
        <w:rPr>
          <w:rFonts w:ascii="Arial" w:hAnsi="Arial" w:cs="Arial"/>
          <w:sz w:val="20"/>
        </w:rPr>
      </w:pPr>
    </w:p>
    <w:p w:rsidR="007A6E7D" w:rsidRPr="00B413A7" w:rsidRDefault="007A6E7D" w:rsidP="007A6E7D">
      <w:pPr>
        <w:shd w:val="pct15" w:color="auto" w:fill="auto"/>
        <w:jc w:val="both"/>
        <w:rPr>
          <w:rFonts w:ascii="Arial" w:hAnsi="Arial" w:cs="Arial"/>
          <w:sz w:val="20"/>
        </w:rPr>
      </w:pPr>
      <w:r w:rsidRPr="00B413A7">
        <w:rPr>
          <w:rFonts w:ascii="Arial" w:hAnsi="Arial" w:cs="Arial"/>
          <w:sz w:val="20"/>
          <w:u w:val="single"/>
        </w:rPr>
        <w:t>9.0 – PAGAMENTO E SUAS CONDIÇÕES</w:t>
      </w:r>
    </w:p>
    <w:p w:rsidR="004E67C2" w:rsidRPr="00B413A7" w:rsidRDefault="004E67C2" w:rsidP="004E67C2">
      <w:pPr>
        <w:jc w:val="both"/>
        <w:rPr>
          <w:rFonts w:ascii="Arial" w:hAnsi="Arial" w:cs="Arial"/>
          <w:sz w:val="20"/>
        </w:rPr>
      </w:pPr>
      <w:r w:rsidRPr="00B413A7">
        <w:rPr>
          <w:rFonts w:ascii="Arial" w:hAnsi="Arial" w:cs="Arial"/>
          <w:sz w:val="20"/>
        </w:rPr>
        <w:t xml:space="preserve">9.1 – O pagamento será de forma fracionada sendo efetuado em </w:t>
      </w:r>
      <w:r w:rsidR="00602A3F" w:rsidRPr="00B413A7">
        <w:rPr>
          <w:rFonts w:ascii="Arial" w:hAnsi="Arial" w:cs="Arial"/>
          <w:sz w:val="20"/>
        </w:rPr>
        <w:t>03x (três) vezes conforme o Cronograma Físico Financeiro anexo ao edital.</w:t>
      </w:r>
    </w:p>
    <w:p w:rsidR="004E67C2" w:rsidRPr="00B413A7" w:rsidRDefault="004E67C2" w:rsidP="004E67C2">
      <w:pPr>
        <w:jc w:val="both"/>
        <w:rPr>
          <w:rFonts w:ascii="Arial" w:hAnsi="Arial" w:cs="Arial"/>
          <w:sz w:val="20"/>
        </w:rPr>
      </w:pPr>
      <w:r w:rsidRPr="00B413A7">
        <w:rPr>
          <w:rFonts w:ascii="Arial" w:hAnsi="Arial" w:cs="Arial"/>
          <w:sz w:val="20"/>
        </w:rPr>
        <w:t>9.1</w:t>
      </w:r>
      <w:r w:rsidR="00602A3F" w:rsidRPr="00B413A7">
        <w:rPr>
          <w:rFonts w:ascii="Arial" w:hAnsi="Arial" w:cs="Arial"/>
          <w:sz w:val="20"/>
        </w:rPr>
        <w:t>.1</w:t>
      </w:r>
      <w:r w:rsidRPr="00B413A7">
        <w:rPr>
          <w:rFonts w:ascii="Arial" w:hAnsi="Arial" w:cs="Arial"/>
          <w:sz w:val="20"/>
        </w:rPr>
        <w:t xml:space="preserve"> - O contratante efetuara o pagamento, em até 90 dias, após a entrega da planilha de medição e da nota fiscal, atestada pelo órgão responsável pelo RECEBIMENTO DO SERVIÇO DA RESPECTIVA NOTA, devidamente acompanhada das certidões de débitos para com o INSS-CND e FGTS-CRF.</w:t>
      </w:r>
    </w:p>
    <w:p w:rsidR="004E67C2" w:rsidRPr="00B413A7" w:rsidRDefault="004E67C2" w:rsidP="004E67C2">
      <w:pPr>
        <w:jc w:val="both"/>
        <w:rPr>
          <w:rFonts w:ascii="Arial" w:hAnsi="Arial" w:cs="Arial"/>
          <w:sz w:val="20"/>
        </w:rPr>
      </w:pPr>
      <w:r w:rsidRPr="00B413A7">
        <w:rPr>
          <w:rFonts w:ascii="Arial" w:hAnsi="Arial" w:cs="Arial"/>
          <w:sz w:val="20"/>
        </w:rPr>
        <w:t>9.2 - As medições serão feitas conforme solicitação do contratado ao órgão responsável.</w:t>
      </w:r>
    </w:p>
    <w:p w:rsidR="004E67C2" w:rsidRPr="00B413A7" w:rsidRDefault="004E67C2" w:rsidP="004E67C2">
      <w:pPr>
        <w:jc w:val="both"/>
        <w:rPr>
          <w:rFonts w:ascii="Arial" w:hAnsi="Arial" w:cs="Arial"/>
          <w:sz w:val="20"/>
        </w:rPr>
      </w:pPr>
      <w:r w:rsidRPr="00B413A7">
        <w:rPr>
          <w:rFonts w:ascii="Arial" w:hAnsi="Arial" w:cs="Arial"/>
          <w:sz w:val="20"/>
        </w:rPr>
        <w:t>9.3 - A contratada ressarcira ao Município de Porto dos Gaúchos as despesas com Banco e Cartórios, nos cancelamentos de títulos indevidamente levados a protesto, sem prejuízo das indenizações e penalidades cabíveis.</w:t>
      </w:r>
    </w:p>
    <w:p w:rsidR="007A6E7D" w:rsidRPr="00B413A7" w:rsidRDefault="004E67C2" w:rsidP="004E67C2">
      <w:pPr>
        <w:jc w:val="both"/>
        <w:rPr>
          <w:rFonts w:ascii="Arial" w:hAnsi="Arial" w:cs="Arial"/>
          <w:sz w:val="20"/>
        </w:rPr>
      </w:pPr>
      <w:r w:rsidRPr="00B413A7">
        <w:rPr>
          <w:rFonts w:ascii="Arial" w:hAnsi="Arial" w:cs="Arial"/>
          <w:sz w:val="20"/>
        </w:rPr>
        <w:t>9.4 - As notas fiscais / fatura deverão, obrigatoriamente, discriminar os serviços prestados.</w:t>
      </w:r>
    </w:p>
    <w:p w:rsidR="004E67C2" w:rsidRPr="00B413A7" w:rsidRDefault="004E67C2" w:rsidP="004E67C2">
      <w:pPr>
        <w:jc w:val="both"/>
        <w:rPr>
          <w:rFonts w:ascii="Arial" w:hAnsi="Arial" w:cs="Arial"/>
          <w:sz w:val="20"/>
        </w:rPr>
      </w:pPr>
    </w:p>
    <w:p w:rsidR="007A6E7D" w:rsidRPr="00B413A7" w:rsidRDefault="007A6E7D" w:rsidP="007A6E7D">
      <w:pPr>
        <w:shd w:val="pct15" w:color="auto" w:fill="auto"/>
        <w:jc w:val="both"/>
        <w:rPr>
          <w:rFonts w:ascii="Arial" w:hAnsi="Arial" w:cs="Arial"/>
          <w:sz w:val="20"/>
          <w:u w:val="single"/>
        </w:rPr>
      </w:pPr>
      <w:r w:rsidRPr="00B413A7">
        <w:rPr>
          <w:rFonts w:ascii="Arial" w:hAnsi="Arial" w:cs="Arial"/>
          <w:sz w:val="20"/>
          <w:u w:val="single"/>
        </w:rPr>
        <w:t xml:space="preserve">10.0 – DO PRAZO E FORMA DE EXECUÇÃO </w:t>
      </w:r>
    </w:p>
    <w:p w:rsidR="003D3E63" w:rsidRPr="00B413A7" w:rsidRDefault="007A6E7D" w:rsidP="003D3E63">
      <w:pPr>
        <w:shd w:val="clear" w:color="auto" w:fill="FFFFFF" w:themeFill="background1"/>
        <w:jc w:val="both"/>
        <w:rPr>
          <w:rFonts w:ascii="Arial" w:hAnsi="Arial" w:cs="Arial"/>
          <w:b/>
          <w:sz w:val="20"/>
        </w:rPr>
      </w:pPr>
      <w:r w:rsidRPr="00B413A7">
        <w:rPr>
          <w:rFonts w:ascii="Arial" w:hAnsi="Arial" w:cs="Arial"/>
          <w:sz w:val="20"/>
        </w:rPr>
        <w:t xml:space="preserve">10.1 – </w:t>
      </w:r>
      <w:r w:rsidR="003D3E63" w:rsidRPr="00B413A7">
        <w:rPr>
          <w:rFonts w:ascii="Arial" w:hAnsi="Arial" w:cs="Arial"/>
          <w:sz w:val="20"/>
        </w:rPr>
        <w:t>O prazo de vigência do CONTRATO será conforme descrito na minuta de contrato (ANEXO XV</w:t>
      </w:r>
      <w:r w:rsidR="00550380" w:rsidRPr="00B413A7">
        <w:rPr>
          <w:rFonts w:ascii="Arial" w:hAnsi="Arial" w:cs="Arial"/>
          <w:sz w:val="20"/>
        </w:rPr>
        <w:t>I</w:t>
      </w:r>
      <w:r w:rsidR="003D3E63" w:rsidRPr="00B413A7">
        <w:rPr>
          <w:rFonts w:ascii="Arial" w:hAnsi="Arial" w:cs="Arial"/>
          <w:sz w:val="20"/>
        </w:rPr>
        <w:t>), prorrogável por igual período perante a lei se ambas as partes estiverem de acordo.</w:t>
      </w:r>
    </w:p>
    <w:p w:rsidR="003D3E63" w:rsidRPr="00B413A7" w:rsidRDefault="003D3E63" w:rsidP="003D3E63">
      <w:pPr>
        <w:pStyle w:val="PargrafodaLista"/>
        <w:numPr>
          <w:ilvl w:val="2"/>
          <w:numId w:val="33"/>
        </w:numPr>
        <w:shd w:val="clear" w:color="auto" w:fill="FFFFFF" w:themeFill="background1"/>
        <w:jc w:val="both"/>
        <w:rPr>
          <w:rFonts w:ascii="Arial" w:hAnsi="Arial" w:cs="Arial"/>
          <w:b/>
          <w:sz w:val="20"/>
          <w:szCs w:val="20"/>
        </w:rPr>
      </w:pPr>
      <w:r w:rsidRPr="00B413A7">
        <w:rPr>
          <w:rFonts w:ascii="Arial" w:hAnsi="Arial" w:cs="Arial"/>
          <w:sz w:val="20"/>
          <w:szCs w:val="20"/>
        </w:rPr>
        <w:t xml:space="preserve">- Ao termino dos trabalhos, a Administração e seus representantes procederão a analise final do projeto e, se todas as solicitações tiveram sido atendidas, será expedido “Termo de Recebimento Definitivo dos Serviços”, para liberação da ultima parcela do pagamento. </w:t>
      </w:r>
    </w:p>
    <w:p w:rsidR="003D3E63" w:rsidRPr="00B413A7" w:rsidRDefault="003D3E63" w:rsidP="003D3E63">
      <w:pPr>
        <w:pStyle w:val="PargrafodaLista"/>
        <w:numPr>
          <w:ilvl w:val="1"/>
          <w:numId w:val="33"/>
        </w:numPr>
        <w:shd w:val="clear" w:color="auto" w:fill="FFFFFF" w:themeFill="background1"/>
        <w:jc w:val="both"/>
        <w:rPr>
          <w:rFonts w:ascii="Arial" w:hAnsi="Arial" w:cs="Arial"/>
          <w:b/>
          <w:sz w:val="20"/>
          <w:szCs w:val="20"/>
        </w:rPr>
      </w:pPr>
      <w:r w:rsidRPr="00B413A7">
        <w:rPr>
          <w:rFonts w:ascii="Arial" w:hAnsi="Arial" w:cs="Arial"/>
          <w:b/>
          <w:sz w:val="20"/>
          <w:szCs w:val="20"/>
        </w:rPr>
        <w:t>-DA FISCALIZAÇÃO:</w:t>
      </w:r>
    </w:p>
    <w:p w:rsidR="003D3E63" w:rsidRPr="00B413A7" w:rsidRDefault="003D3E63" w:rsidP="003D3E63">
      <w:pPr>
        <w:pStyle w:val="PargrafodaLista"/>
        <w:numPr>
          <w:ilvl w:val="2"/>
          <w:numId w:val="33"/>
        </w:numPr>
        <w:shd w:val="clear" w:color="auto" w:fill="FFFFFF" w:themeFill="background1"/>
        <w:jc w:val="both"/>
        <w:rPr>
          <w:rFonts w:ascii="Arial" w:hAnsi="Arial" w:cs="Arial"/>
          <w:b/>
          <w:sz w:val="20"/>
          <w:szCs w:val="20"/>
        </w:rPr>
      </w:pPr>
      <w:r w:rsidRPr="00B413A7">
        <w:rPr>
          <w:rFonts w:ascii="Arial" w:hAnsi="Arial" w:cs="Arial"/>
          <w:sz w:val="20"/>
          <w:szCs w:val="20"/>
        </w:rPr>
        <w:t>- A unidade administrativa competente do município de Porto dos Gaúchos – MT vinculada a secretaria solicitante, acompanhara a qualidade dos serviços prestados, o prazo de validade, bem como a execução dos termos contratuais a serem firmados de conformidade com o Edital e seus anexos;</w:t>
      </w:r>
    </w:p>
    <w:p w:rsidR="007A6E7D" w:rsidRPr="00B413A7" w:rsidRDefault="003D3E63" w:rsidP="007A6E7D">
      <w:pPr>
        <w:pStyle w:val="PargrafodaLista"/>
        <w:numPr>
          <w:ilvl w:val="2"/>
          <w:numId w:val="33"/>
        </w:numPr>
        <w:shd w:val="clear" w:color="auto" w:fill="FFFFFF" w:themeFill="background1"/>
        <w:jc w:val="both"/>
        <w:rPr>
          <w:rFonts w:ascii="Arial" w:hAnsi="Arial" w:cs="Arial"/>
          <w:b/>
          <w:sz w:val="20"/>
          <w:szCs w:val="20"/>
        </w:rPr>
      </w:pPr>
      <w:r w:rsidRPr="00B413A7">
        <w:rPr>
          <w:rFonts w:ascii="Arial" w:hAnsi="Arial" w:cs="Arial"/>
          <w:sz w:val="20"/>
          <w:szCs w:val="20"/>
        </w:rPr>
        <w:t>- A fiscalização / supervisão dos serviços executados pela contratada ficara a cargo da secretaria municipal de Infraestrutura;</w:t>
      </w:r>
    </w:p>
    <w:p w:rsidR="007A6E7D" w:rsidRPr="00B413A7" w:rsidRDefault="007A6E7D" w:rsidP="007A6E7D">
      <w:pPr>
        <w:shd w:val="pct15" w:color="auto" w:fill="auto"/>
        <w:jc w:val="both"/>
        <w:rPr>
          <w:rFonts w:ascii="Arial" w:hAnsi="Arial" w:cs="Arial"/>
          <w:sz w:val="20"/>
          <w:u w:val="single"/>
        </w:rPr>
      </w:pPr>
      <w:r w:rsidRPr="00B413A7">
        <w:rPr>
          <w:rFonts w:ascii="Arial" w:hAnsi="Arial" w:cs="Arial"/>
          <w:sz w:val="20"/>
          <w:u w:val="single"/>
        </w:rPr>
        <w:t>11.0 – DO RECEBIMENTO DO OBJETO</w:t>
      </w:r>
    </w:p>
    <w:p w:rsidR="007A6E7D" w:rsidRPr="00B413A7" w:rsidRDefault="007A6E7D" w:rsidP="007A6E7D">
      <w:pPr>
        <w:pStyle w:val="Corpodetexto"/>
        <w:rPr>
          <w:rFonts w:ascii="Arial" w:hAnsi="Arial" w:cs="Arial"/>
          <w:sz w:val="20"/>
        </w:rPr>
      </w:pPr>
      <w:r w:rsidRPr="00B413A7">
        <w:rPr>
          <w:rFonts w:ascii="Arial" w:hAnsi="Arial" w:cs="Arial"/>
          <w:sz w:val="20"/>
        </w:rPr>
        <w:t xml:space="preserve">11.1 – O objeto deste edital será fornecido </w:t>
      </w:r>
      <w:r w:rsidR="00602A3F" w:rsidRPr="00B413A7">
        <w:rPr>
          <w:rFonts w:ascii="Arial" w:hAnsi="Arial" w:cs="Arial"/>
          <w:sz w:val="20"/>
        </w:rPr>
        <w:t>conforme a Planilha Orçamentaria e demais anexos do edital</w:t>
      </w:r>
      <w:r w:rsidRPr="00B413A7">
        <w:rPr>
          <w:rFonts w:ascii="Arial" w:hAnsi="Arial" w:cs="Arial"/>
          <w:sz w:val="20"/>
        </w:rPr>
        <w:t>.</w:t>
      </w:r>
    </w:p>
    <w:p w:rsidR="007A6E7D" w:rsidRPr="00B413A7" w:rsidRDefault="007A6E7D" w:rsidP="007A6E7D">
      <w:pPr>
        <w:pStyle w:val="Corpodetexto"/>
        <w:rPr>
          <w:rFonts w:ascii="Arial" w:hAnsi="Arial" w:cs="Arial"/>
          <w:sz w:val="20"/>
        </w:rPr>
      </w:pPr>
    </w:p>
    <w:p w:rsidR="007A6E7D" w:rsidRPr="00B413A7" w:rsidRDefault="007A6E7D" w:rsidP="00602A3F">
      <w:pPr>
        <w:pStyle w:val="Corpodetexto2"/>
        <w:spacing w:after="0" w:line="240" w:lineRule="auto"/>
        <w:rPr>
          <w:rFonts w:ascii="Arial" w:hAnsi="Arial" w:cs="Arial"/>
          <w:sz w:val="20"/>
          <w:u w:val="single"/>
        </w:rPr>
      </w:pPr>
      <w:r w:rsidRPr="00B413A7">
        <w:rPr>
          <w:rFonts w:ascii="Arial" w:hAnsi="Arial" w:cs="Arial"/>
          <w:sz w:val="20"/>
          <w:u w:val="single"/>
        </w:rPr>
        <w:t>12.0 – DO PRAZO PARA  ASSINATURA DO CONTRATO</w:t>
      </w:r>
    </w:p>
    <w:p w:rsidR="007A6E7D" w:rsidRPr="00B413A7" w:rsidRDefault="007A6E7D" w:rsidP="007A6E7D">
      <w:pPr>
        <w:pStyle w:val="Corpodetexto2"/>
        <w:rPr>
          <w:rFonts w:ascii="Arial" w:hAnsi="Arial" w:cs="Arial"/>
          <w:b/>
          <w:sz w:val="20"/>
        </w:rPr>
      </w:pPr>
      <w:r w:rsidRPr="00B413A7">
        <w:rPr>
          <w:rFonts w:ascii="Arial" w:hAnsi="Arial" w:cs="Arial"/>
          <w:b/>
          <w:sz w:val="20"/>
        </w:rPr>
        <w:t xml:space="preserve">12.1 – A proponente vencedora deverá </w:t>
      </w:r>
      <w:r w:rsidR="00602A3F" w:rsidRPr="00B413A7">
        <w:rPr>
          <w:rFonts w:ascii="Arial" w:hAnsi="Arial" w:cs="Arial"/>
          <w:b/>
          <w:sz w:val="20"/>
        </w:rPr>
        <w:t xml:space="preserve">assinar o Contrato </w:t>
      </w:r>
      <w:r w:rsidRPr="00B413A7">
        <w:rPr>
          <w:rFonts w:ascii="Arial" w:hAnsi="Arial" w:cs="Arial"/>
          <w:b/>
          <w:sz w:val="20"/>
        </w:rPr>
        <w:t>dentro de 03 (três) dias úteis a partir do comunicado a ser expedido pela CML – Comissão Municipal</w:t>
      </w:r>
      <w:r w:rsidR="00602A3F" w:rsidRPr="00B413A7">
        <w:rPr>
          <w:rFonts w:ascii="Arial" w:hAnsi="Arial" w:cs="Arial"/>
          <w:b/>
          <w:sz w:val="20"/>
        </w:rPr>
        <w:t xml:space="preserve"> de Licitação.</w:t>
      </w:r>
    </w:p>
    <w:p w:rsidR="007A6E7D" w:rsidRPr="00B413A7" w:rsidRDefault="007A6E7D" w:rsidP="007A6E7D">
      <w:pPr>
        <w:shd w:val="pct15" w:color="auto" w:fill="auto"/>
        <w:jc w:val="both"/>
        <w:rPr>
          <w:rFonts w:ascii="Arial" w:hAnsi="Arial" w:cs="Arial"/>
          <w:sz w:val="20"/>
          <w:u w:val="single"/>
        </w:rPr>
      </w:pPr>
      <w:r w:rsidRPr="00B413A7">
        <w:rPr>
          <w:rFonts w:ascii="Arial" w:hAnsi="Arial" w:cs="Arial"/>
          <w:sz w:val="20"/>
          <w:u w:val="single"/>
        </w:rPr>
        <w:t>13.0 – DAS OBRIGAÇÕES E PENALIDADES</w:t>
      </w:r>
    </w:p>
    <w:p w:rsidR="007A6E7D" w:rsidRPr="00B413A7" w:rsidRDefault="007A6E7D" w:rsidP="007A6E7D">
      <w:pPr>
        <w:pStyle w:val="Corpodetexto"/>
        <w:rPr>
          <w:rFonts w:ascii="Arial" w:hAnsi="Arial" w:cs="Arial"/>
          <w:sz w:val="20"/>
        </w:rPr>
      </w:pPr>
      <w:r w:rsidRPr="00B413A7">
        <w:rPr>
          <w:rFonts w:ascii="Arial" w:hAnsi="Arial" w:cs="Arial"/>
          <w:sz w:val="20"/>
        </w:rPr>
        <w:t xml:space="preserve">13.1 – Decorridos 03 (três) dias úteis após a convocação oficial para assinatura do contrato, sem que a solicitante assim proceda, reserva-se a Prefeitura Municipal do Município de Porto dos Gaúchos, o direito de convocar os licitantes remanescentes, na ordem de classificação, para fazê-lo em igual prazo e condições apresentados pelo primeiro classificado, sem prejuízo de outras sanções legais. </w:t>
      </w:r>
    </w:p>
    <w:p w:rsidR="007A6E7D" w:rsidRPr="00B413A7" w:rsidRDefault="007A6E7D" w:rsidP="007A6E7D">
      <w:pPr>
        <w:jc w:val="both"/>
        <w:rPr>
          <w:rFonts w:ascii="Arial" w:hAnsi="Arial" w:cs="Arial"/>
          <w:sz w:val="20"/>
        </w:rPr>
      </w:pPr>
      <w:r w:rsidRPr="00B413A7">
        <w:rPr>
          <w:rFonts w:ascii="Arial" w:hAnsi="Arial" w:cs="Arial"/>
          <w:sz w:val="20"/>
        </w:rPr>
        <w:t>13.2 – Efetivada a adjudicação, o proponente que se recusar prestar os serviços, objeto desta licitação, ou vier a fazê-lo fora do prazo, condições e especificações inicialmente estabelecidas, estará sujeito às seguintes penalidades a critério da administração:</w:t>
      </w:r>
    </w:p>
    <w:p w:rsidR="007A6E7D" w:rsidRPr="00B413A7" w:rsidRDefault="007A6E7D" w:rsidP="007A6E7D">
      <w:pPr>
        <w:numPr>
          <w:ilvl w:val="0"/>
          <w:numId w:val="23"/>
        </w:numPr>
        <w:jc w:val="both"/>
        <w:rPr>
          <w:rFonts w:ascii="Arial" w:hAnsi="Arial" w:cs="Arial"/>
          <w:sz w:val="20"/>
        </w:rPr>
      </w:pPr>
      <w:r w:rsidRPr="00B413A7">
        <w:rPr>
          <w:rFonts w:ascii="Arial" w:hAnsi="Arial" w:cs="Arial"/>
          <w:sz w:val="20"/>
        </w:rPr>
        <w:t>Advertência;</w:t>
      </w:r>
    </w:p>
    <w:p w:rsidR="007A6E7D" w:rsidRPr="00B413A7" w:rsidRDefault="007A6E7D" w:rsidP="007A6E7D">
      <w:pPr>
        <w:numPr>
          <w:ilvl w:val="0"/>
          <w:numId w:val="23"/>
        </w:numPr>
        <w:jc w:val="both"/>
        <w:rPr>
          <w:rFonts w:ascii="Arial" w:hAnsi="Arial" w:cs="Arial"/>
          <w:sz w:val="20"/>
        </w:rPr>
      </w:pPr>
      <w:r w:rsidRPr="00B413A7">
        <w:rPr>
          <w:rFonts w:ascii="Arial" w:hAnsi="Arial" w:cs="Arial"/>
          <w:sz w:val="20"/>
        </w:rPr>
        <w:t>Multa de 0,5% (meio por cento) por dia de atraso, sobre o valor da adjudicação, aplicada no máximo até um terço desse valor;</w:t>
      </w:r>
    </w:p>
    <w:p w:rsidR="007A6E7D" w:rsidRPr="00B413A7" w:rsidRDefault="007A6E7D" w:rsidP="007A6E7D">
      <w:pPr>
        <w:numPr>
          <w:ilvl w:val="0"/>
          <w:numId w:val="23"/>
        </w:numPr>
        <w:jc w:val="both"/>
        <w:rPr>
          <w:rFonts w:ascii="Arial" w:hAnsi="Arial" w:cs="Arial"/>
          <w:sz w:val="20"/>
        </w:rPr>
      </w:pPr>
      <w:r w:rsidRPr="00B413A7">
        <w:rPr>
          <w:rFonts w:ascii="Arial" w:hAnsi="Arial" w:cs="Arial"/>
          <w:sz w:val="20"/>
        </w:rPr>
        <w:t>Suspensão de até dois anos do direito de licitar com a administração.</w:t>
      </w:r>
    </w:p>
    <w:p w:rsidR="007A6E7D" w:rsidRPr="00B413A7" w:rsidRDefault="007A6E7D" w:rsidP="007A6E7D">
      <w:pPr>
        <w:jc w:val="both"/>
        <w:rPr>
          <w:rFonts w:ascii="Arial" w:hAnsi="Arial" w:cs="Arial"/>
          <w:sz w:val="20"/>
        </w:rPr>
      </w:pPr>
    </w:p>
    <w:p w:rsidR="007A6E7D" w:rsidRPr="00B413A7" w:rsidRDefault="007A6E7D" w:rsidP="007A6E7D">
      <w:pPr>
        <w:shd w:val="pct15" w:color="auto" w:fill="auto"/>
        <w:jc w:val="both"/>
        <w:rPr>
          <w:rFonts w:ascii="Arial" w:hAnsi="Arial" w:cs="Arial"/>
          <w:sz w:val="20"/>
          <w:u w:val="single"/>
        </w:rPr>
      </w:pPr>
      <w:r w:rsidRPr="00B413A7">
        <w:rPr>
          <w:rFonts w:ascii="Arial" w:hAnsi="Arial" w:cs="Arial"/>
          <w:sz w:val="20"/>
          <w:u w:val="single"/>
        </w:rPr>
        <w:t xml:space="preserve">14.0 - DOS RECURSOS </w:t>
      </w:r>
    </w:p>
    <w:p w:rsidR="007A6E7D" w:rsidRPr="00B413A7" w:rsidRDefault="007A6E7D" w:rsidP="007A6E7D">
      <w:pPr>
        <w:jc w:val="both"/>
        <w:rPr>
          <w:rFonts w:ascii="Arial" w:hAnsi="Arial" w:cs="Arial"/>
          <w:sz w:val="20"/>
        </w:rPr>
      </w:pPr>
      <w:r w:rsidRPr="00B413A7">
        <w:rPr>
          <w:rFonts w:ascii="Arial" w:hAnsi="Arial" w:cs="Arial"/>
          <w:sz w:val="20"/>
        </w:rPr>
        <w:t>14.1 – Somente serão aceitos recursos previstos na Lei 8.666/93, os quais deverão ser protocolados junto a CML – Comissão Municipal de Licitação, em dias úteis em horário normal de expediente.</w:t>
      </w:r>
    </w:p>
    <w:p w:rsidR="007A6E7D" w:rsidRPr="00B413A7" w:rsidRDefault="007A6E7D" w:rsidP="007A6E7D">
      <w:pPr>
        <w:jc w:val="both"/>
        <w:rPr>
          <w:rFonts w:ascii="Arial" w:hAnsi="Arial" w:cs="Arial"/>
          <w:sz w:val="20"/>
        </w:rPr>
      </w:pPr>
      <w:r w:rsidRPr="00B413A7">
        <w:rPr>
          <w:rFonts w:ascii="Arial" w:hAnsi="Arial" w:cs="Arial"/>
          <w:sz w:val="20"/>
        </w:rPr>
        <w:t xml:space="preserve">14.2 – Os recursos deverão ser encaminhados a Prefeita Municipal, por meio da Comissão Municipal de Licitação, nos termos dos incisos e parágrafos do Art. 109, da Lei n º 8.666 de 21/06/93 e suas alterações. </w:t>
      </w:r>
    </w:p>
    <w:p w:rsidR="007A6E7D" w:rsidRPr="00B413A7" w:rsidRDefault="007A6E7D" w:rsidP="007A6E7D">
      <w:pPr>
        <w:jc w:val="both"/>
        <w:rPr>
          <w:rFonts w:ascii="Arial" w:hAnsi="Arial" w:cs="Arial"/>
          <w:sz w:val="20"/>
        </w:rPr>
      </w:pPr>
    </w:p>
    <w:p w:rsidR="007A6E7D" w:rsidRPr="00B413A7" w:rsidRDefault="007A6E7D" w:rsidP="007A6E7D">
      <w:pPr>
        <w:numPr>
          <w:ilvl w:val="0"/>
          <w:numId w:val="25"/>
        </w:numPr>
        <w:shd w:val="pct15" w:color="auto" w:fill="auto"/>
        <w:jc w:val="both"/>
        <w:rPr>
          <w:rFonts w:ascii="Arial" w:hAnsi="Arial" w:cs="Arial"/>
          <w:sz w:val="20"/>
          <w:u w:val="single"/>
        </w:rPr>
      </w:pPr>
      <w:r w:rsidRPr="00B413A7">
        <w:rPr>
          <w:rFonts w:ascii="Arial" w:hAnsi="Arial" w:cs="Arial"/>
          <w:sz w:val="20"/>
        </w:rPr>
        <w:t xml:space="preserve"> - </w:t>
      </w:r>
      <w:r w:rsidRPr="00B413A7">
        <w:rPr>
          <w:rFonts w:ascii="Arial" w:hAnsi="Arial" w:cs="Arial"/>
          <w:sz w:val="20"/>
          <w:u w:val="single"/>
        </w:rPr>
        <w:t xml:space="preserve">DAS DISPOSIÇÕES GERAIS </w:t>
      </w:r>
    </w:p>
    <w:p w:rsidR="007A6E7D" w:rsidRPr="00B413A7" w:rsidRDefault="007A6E7D" w:rsidP="007A6E7D">
      <w:pPr>
        <w:pStyle w:val="Corpodetexto"/>
        <w:rPr>
          <w:rFonts w:ascii="Arial" w:hAnsi="Arial" w:cs="Arial"/>
          <w:sz w:val="20"/>
        </w:rPr>
      </w:pPr>
      <w:r w:rsidRPr="00B413A7">
        <w:rPr>
          <w:rFonts w:ascii="Arial" w:hAnsi="Arial" w:cs="Arial"/>
          <w:sz w:val="20"/>
        </w:rPr>
        <w:t>15.1 - Informações, esclarecimentos e cópia deste convite e seus anexos poderão ser obtidas junto a CML – Comissão Municipal de Licitação em horário comercial (conforme acima) de Segunda a Sexta e ainda através do fone/fax mencionado no preâmbulo.</w:t>
      </w:r>
    </w:p>
    <w:p w:rsidR="007A6E7D" w:rsidRPr="00B413A7" w:rsidRDefault="007A6E7D" w:rsidP="007A6E7D">
      <w:pPr>
        <w:pStyle w:val="Corpodetexto"/>
        <w:rPr>
          <w:rFonts w:ascii="Arial" w:hAnsi="Arial" w:cs="Arial"/>
          <w:sz w:val="20"/>
        </w:rPr>
      </w:pPr>
      <w:r w:rsidRPr="00B413A7">
        <w:rPr>
          <w:rFonts w:ascii="Arial" w:hAnsi="Arial" w:cs="Arial"/>
          <w:sz w:val="20"/>
        </w:rPr>
        <w:t xml:space="preserve">15.2 – É parte integrante deste edital o </w:t>
      </w:r>
      <w:r w:rsidRPr="00B413A7">
        <w:rPr>
          <w:rFonts w:ascii="Arial" w:hAnsi="Arial" w:cs="Arial"/>
          <w:sz w:val="20"/>
          <w:u w:val="single"/>
        </w:rPr>
        <w:t xml:space="preserve">ANEXO </w:t>
      </w:r>
      <w:r w:rsidR="00550380" w:rsidRPr="00B413A7">
        <w:rPr>
          <w:rFonts w:ascii="Arial" w:hAnsi="Arial" w:cs="Arial"/>
          <w:sz w:val="20"/>
          <w:u w:val="single"/>
        </w:rPr>
        <w:t>XV</w:t>
      </w:r>
      <w:r w:rsidRPr="00B413A7">
        <w:rPr>
          <w:rFonts w:ascii="Arial" w:hAnsi="Arial" w:cs="Arial"/>
          <w:sz w:val="20"/>
          <w:u w:val="single"/>
        </w:rPr>
        <w:t>I (minuta do contrato)</w:t>
      </w:r>
      <w:r w:rsidRPr="00B413A7">
        <w:rPr>
          <w:rFonts w:ascii="Arial" w:hAnsi="Arial" w:cs="Arial"/>
          <w:sz w:val="20"/>
        </w:rPr>
        <w:t>.</w:t>
      </w:r>
    </w:p>
    <w:p w:rsidR="007A6E7D" w:rsidRPr="00B413A7" w:rsidRDefault="007A6E7D" w:rsidP="007A6E7D">
      <w:pPr>
        <w:pStyle w:val="Corpodetexto"/>
        <w:rPr>
          <w:rFonts w:ascii="Arial" w:hAnsi="Arial" w:cs="Arial"/>
          <w:sz w:val="20"/>
        </w:rPr>
      </w:pPr>
      <w:r w:rsidRPr="00B413A7">
        <w:rPr>
          <w:rFonts w:ascii="Arial" w:hAnsi="Arial" w:cs="Arial"/>
          <w:sz w:val="20"/>
        </w:rPr>
        <w:t>15.3 – Em razão de fato superveniente a administração poderá revogar a presente licitação no todo ou em parte.</w:t>
      </w:r>
    </w:p>
    <w:p w:rsidR="007A6E7D" w:rsidRPr="00B413A7" w:rsidRDefault="007A6E7D" w:rsidP="007A6E7D">
      <w:pPr>
        <w:pStyle w:val="Corpodetexto"/>
        <w:rPr>
          <w:rFonts w:ascii="Arial" w:hAnsi="Arial" w:cs="Arial"/>
          <w:sz w:val="20"/>
        </w:rPr>
      </w:pPr>
      <w:r w:rsidRPr="00B413A7">
        <w:rPr>
          <w:rFonts w:ascii="Arial" w:hAnsi="Arial" w:cs="Arial"/>
          <w:sz w:val="20"/>
        </w:rPr>
        <w:t>15.4 – O contrato poderá ainda ser rescindido por qualquer das partes, por qualquer um dos motivos elencados no art. 78 e 79 respectivamente da Lei 8.666/93, que seja correlato ao objeto desta licitação.</w:t>
      </w:r>
    </w:p>
    <w:p w:rsidR="007A6E7D" w:rsidRPr="00B413A7" w:rsidRDefault="007A6E7D" w:rsidP="007A6E7D">
      <w:pPr>
        <w:pStyle w:val="Corpodetexto"/>
        <w:rPr>
          <w:rFonts w:ascii="Arial" w:hAnsi="Arial" w:cs="Arial"/>
          <w:sz w:val="20"/>
        </w:rPr>
      </w:pPr>
      <w:r w:rsidRPr="00B413A7">
        <w:rPr>
          <w:rFonts w:ascii="Arial" w:hAnsi="Arial" w:cs="Arial"/>
          <w:sz w:val="20"/>
        </w:rPr>
        <w:t>15.5 – A adjudicatária ficará obrigada a manter as mesmas condições de habilitação, durante toda a vigência do contrato.</w:t>
      </w:r>
    </w:p>
    <w:p w:rsidR="007A6E7D" w:rsidRPr="00B413A7" w:rsidRDefault="007A6E7D" w:rsidP="007A6E7D">
      <w:pPr>
        <w:pStyle w:val="Corpodetexto"/>
        <w:rPr>
          <w:rFonts w:ascii="Arial" w:hAnsi="Arial" w:cs="Arial"/>
          <w:sz w:val="20"/>
        </w:rPr>
      </w:pPr>
      <w:r w:rsidRPr="00B413A7">
        <w:rPr>
          <w:rFonts w:ascii="Arial" w:hAnsi="Arial" w:cs="Arial"/>
          <w:sz w:val="20"/>
        </w:rPr>
        <w:t>15.6 – A adjudicatária ficará obrigada a aceitar os acréscimos ou supressões que se fizerem necessários em até 25% (vinte e cinco por cento) do valor contratual.</w:t>
      </w:r>
    </w:p>
    <w:p w:rsidR="007A6E7D" w:rsidRPr="00B413A7" w:rsidRDefault="007A6E7D" w:rsidP="007A6E7D">
      <w:pPr>
        <w:tabs>
          <w:tab w:val="left" w:pos="0"/>
        </w:tabs>
        <w:jc w:val="both"/>
        <w:rPr>
          <w:rFonts w:ascii="Arial" w:hAnsi="Arial" w:cs="Arial"/>
          <w:sz w:val="20"/>
        </w:rPr>
      </w:pPr>
      <w:r w:rsidRPr="00B413A7">
        <w:rPr>
          <w:rFonts w:ascii="Arial" w:hAnsi="Arial" w:cs="Arial"/>
          <w:sz w:val="20"/>
        </w:rPr>
        <w:t>15.7 - Não poderá participar desta licitação, dirigentes ou servidor da Prefeitura Municipal, conforme o disposto na Lei n º 8.666, de 21 de Junho de 1.993, caso em que a contratada sujeitar-se-á às penalidades cabíveis.</w:t>
      </w:r>
    </w:p>
    <w:p w:rsidR="007A6E7D" w:rsidRPr="00B413A7" w:rsidRDefault="007A6E7D" w:rsidP="007A6E7D">
      <w:pPr>
        <w:jc w:val="both"/>
        <w:rPr>
          <w:rFonts w:ascii="Arial" w:hAnsi="Arial" w:cs="Arial"/>
          <w:sz w:val="20"/>
        </w:rPr>
      </w:pPr>
      <w:r w:rsidRPr="00B413A7">
        <w:rPr>
          <w:rFonts w:ascii="Arial" w:hAnsi="Arial" w:cs="Arial"/>
          <w:sz w:val="20"/>
        </w:rPr>
        <w:t>15.8 - Os casos omissos no Presente Edital serão resolvidos pela Comissão de Licitantes desta Prefeitura Municipal.</w:t>
      </w:r>
    </w:p>
    <w:p w:rsidR="007A6E7D" w:rsidRPr="00B413A7" w:rsidRDefault="007A6E7D" w:rsidP="00602A3F">
      <w:pPr>
        <w:rPr>
          <w:rFonts w:ascii="Arial" w:hAnsi="Arial" w:cs="Arial"/>
          <w:sz w:val="20"/>
        </w:rPr>
      </w:pPr>
    </w:p>
    <w:p w:rsidR="0067250A" w:rsidRPr="00B413A7" w:rsidRDefault="0067250A" w:rsidP="00602A3F">
      <w:pPr>
        <w:jc w:val="right"/>
        <w:rPr>
          <w:rFonts w:ascii="Arial" w:hAnsi="Arial" w:cs="Arial"/>
          <w:sz w:val="20"/>
        </w:rPr>
      </w:pPr>
    </w:p>
    <w:p w:rsidR="0067250A" w:rsidRPr="00B413A7" w:rsidRDefault="0067250A" w:rsidP="0067250A">
      <w:pPr>
        <w:jc w:val="both"/>
        <w:rPr>
          <w:rFonts w:ascii="Arial" w:hAnsi="Arial" w:cs="Arial"/>
          <w:sz w:val="20"/>
        </w:rPr>
      </w:pPr>
      <w:r w:rsidRPr="00B413A7">
        <w:rPr>
          <w:rFonts w:ascii="Arial" w:hAnsi="Arial" w:cs="Arial"/>
          <w:sz w:val="20"/>
        </w:rPr>
        <w:t>15.9 - Consistem anexos deste instrumento convocatório, dele fazendo parte integral:</w:t>
      </w:r>
    </w:p>
    <w:p w:rsidR="0067250A" w:rsidRPr="00B413A7" w:rsidRDefault="0067250A" w:rsidP="0067250A">
      <w:pPr>
        <w:jc w:val="both"/>
        <w:rPr>
          <w:rFonts w:ascii="Arial" w:hAnsi="Arial" w:cs="Arial"/>
          <w:sz w:val="20"/>
        </w:rPr>
      </w:pPr>
      <w:r w:rsidRPr="00B413A7">
        <w:rPr>
          <w:rFonts w:ascii="Arial" w:hAnsi="Arial" w:cs="Arial"/>
          <w:sz w:val="20"/>
        </w:rPr>
        <w:t>Anexo I ------- Modelo de Procuração;</w:t>
      </w:r>
    </w:p>
    <w:p w:rsidR="0067250A" w:rsidRPr="00B413A7" w:rsidRDefault="0067250A" w:rsidP="0067250A">
      <w:pPr>
        <w:jc w:val="both"/>
        <w:rPr>
          <w:rFonts w:ascii="Arial" w:hAnsi="Arial" w:cs="Arial"/>
          <w:sz w:val="20"/>
        </w:rPr>
      </w:pPr>
      <w:r w:rsidRPr="00B413A7">
        <w:rPr>
          <w:rFonts w:ascii="Arial" w:hAnsi="Arial" w:cs="Arial"/>
          <w:sz w:val="20"/>
        </w:rPr>
        <w:t>Anexo II ------ Modelo de Credenciamento;</w:t>
      </w:r>
    </w:p>
    <w:p w:rsidR="0067250A" w:rsidRPr="00B413A7" w:rsidRDefault="0067250A" w:rsidP="0067250A">
      <w:pPr>
        <w:jc w:val="both"/>
        <w:rPr>
          <w:rFonts w:ascii="Arial" w:hAnsi="Arial" w:cs="Arial"/>
          <w:sz w:val="20"/>
        </w:rPr>
      </w:pPr>
      <w:r w:rsidRPr="00B413A7">
        <w:rPr>
          <w:rFonts w:ascii="Arial" w:hAnsi="Arial" w:cs="Arial"/>
          <w:sz w:val="20"/>
        </w:rPr>
        <w:t>Anexo III ----- Modelo de Requerimento dos Benefícios da Lei 123/06;</w:t>
      </w:r>
    </w:p>
    <w:p w:rsidR="0067250A" w:rsidRPr="00B413A7" w:rsidRDefault="0067250A" w:rsidP="0067250A">
      <w:pPr>
        <w:jc w:val="both"/>
        <w:rPr>
          <w:rFonts w:ascii="Arial" w:hAnsi="Arial" w:cs="Arial"/>
          <w:sz w:val="20"/>
        </w:rPr>
      </w:pPr>
      <w:r w:rsidRPr="00B413A7">
        <w:rPr>
          <w:rFonts w:ascii="Arial" w:hAnsi="Arial" w:cs="Arial"/>
          <w:sz w:val="20"/>
        </w:rPr>
        <w:t>Anexo IV ----- Modelo de Declaração para ME e/ou EPP referente ao §10, art. 3º da Lei 123/06;</w:t>
      </w:r>
    </w:p>
    <w:p w:rsidR="0067250A" w:rsidRPr="00B413A7" w:rsidRDefault="0067250A" w:rsidP="0067250A">
      <w:pPr>
        <w:jc w:val="both"/>
        <w:rPr>
          <w:rFonts w:ascii="Arial" w:hAnsi="Arial" w:cs="Arial"/>
          <w:sz w:val="20"/>
        </w:rPr>
      </w:pPr>
      <w:r w:rsidRPr="00B413A7">
        <w:rPr>
          <w:rFonts w:ascii="Arial" w:hAnsi="Arial" w:cs="Arial"/>
          <w:sz w:val="20"/>
        </w:rPr>
        <w:t>Anexo V ------ Modelo de Comprovante de que recebeu o Edital e demais Documentos relacionados;</w:t>
      </w:r>
    </w:p>
    <w:p w:rsidR="0067250A" w:rsidRPr="00B413A7" w:rsidRDefault="00DE3962" w:rsidP="0067250A">
      <w:pPr>
        <w:jc w:val="both"/>
        <w:rPr>
          <w:rFonts w:ascii="Arial" w:hAnsi="Arial" w:cs="Arial"/>
          <w:sz w:val="20"/>
        </w:rPr>
      </w:pPr>
      <w:r w:rsidRPr="00B413A7">
        <w:rPr>
          <w:rFonts w:ascii="Arial" w:hAnsi="Arial" w:cs="Arial"/>
          <w:sz w:val="20"/>
        </w:rPr>
        <w:t>Anexo V</w:t>
      </w:r>
      <w:r w:rsidR="00C14B04" w:rsidRPr="00B413A7">
        <w:rPr>
          <w:rFonts w:ascii="Arial" w:hAnsi="Arial" w:cs="Arial"/>
          <w:sz w:val="20"/>
        </w:rPr>
        <w:t>I ---</w:t>
      </w:r>
      <w:r w:rsidRPr="00B413A7">
        <w:rPr>
          <w:rFonts w:ascii="Arial" w:hAnsi="Arial" w:cs="Arial"/>
          <w:sz w:val="20"/>
        </w:rPr>
        <w:t>--</w:t>
      </w:r>
      <w:r w:rsidR="00C14B04" w:rsidRPr="00B413A7">
        <w:rPr>
          <w:rFonts w:ascii="Arial" w:hAnsi="Arial" w:cs="Arial"/>
          <w:sz w:val="20"/>
        </w:rPr>
        <w:t xml:space="preserve"> </w:t>
      </w:r>
      <w:r w:rsidR="0067250A" w:rsidRPr="00B413A7">
        <w:rPr>
          <w:rFonts w:ascii="Arial" w:hAnsi="Arial" w:cs="Arial"/>
          <w:sz w:val="20"/>
        </w:rPr>
        <w:t>Modelo de Declaração da Dispensa do Balanço Patrimonial;</w:t>
      </w:r>
    </w:p>
    <w:p w:rsidR="00C14B04" w:rsidRPr="00B413A7" w:rsidRDefault="00C14B04" w:rsidP="0067250A">
      <w:pPr>
        <w:jc w:val="both"/>
        <w:rPr>
          <w:rFonts w:ascii="Arial" w:hAnsi="Arial" w:cs="Arial"/>
          <w:sz w:val="20"/>
        </w:rPr>
      </w:pPr>
      <w:r w:rsidRPr="00B413A7">
        <w:rPr>
          <w:rFonts w:ascii="Arial" w:hAnsi="Arial" w:cs="Arial"/>
          <w:sz w:val="20"/>
        </w:rPr>
        <w:t>Anexo VII ---- Modelo de Declaração de Cumprimento ao artigo 7º, inciso XXXIII da CF;</w:t>
      </w:r>
    </w:p>
    <w:p w:rsidR="00123A94" w:rsidRPr="00B413A7" w:rsidRDefault="00550380" w:rsidP="0067250A">
      <w:pPr>
        <w:jc w:val="both"/>
        <w:rPr>
          <w:rFonts w:ascii="Arial" w:hAnsi="Arial" w:cs="Arial"/>
          <w:sz w:val="20"/>
        </w:rPr>
      </w:pPr>
      <w:r w:rsidRPr="00B413A7">
        <w:rPr>
          <w:rFonts w:ascii="Arial" w:hAnsi="Arial" w:cs="Arial"/>
          <w:sz w:val="20"/>
        </w:rPr>
        <w:t xml:space="preserve">Anexo </w:t>
      </w:r>
      <w:r w:rsidR="00123A94" w:rsidRPr="00B413A7">
        <w:rPr>
          <w:rFonts w:ascii="Arial" w:hAnsi="Arial" w:cs="Arial"/>
          <w:sz w:val="20"/>
        </w:rPr>
        <w:t>VII</w:t>
      </w:r>
      <w:r w:rsidRPr="00B413A7">
        <w:rPr>
          <w:rFonts w:ascii="Arial" w:hAnsi="Arial" w:cs="Arial"/>
          <w:sz w:val="20"/>
        </w:rPr>
        <w:t>I --</w:t>
      </w:r>
      <w:r w:rsidR="00123A94" w:rsidRPr="00B413A7">
        <w:rPr>
          <w:rFonts w:ascii="Arial" w:hAnsi="Arial" w:cs="Arial"/>
          <w:sz w:val="20"/>
        </w:rPr>
        <w:t>Modelo de Declaração de Não possui proprietário, sócios ou funcionários que sejam servidores ou agentes políticos;</w:t>
      </w:r>
    </w:p>
    <w:p w:rsidR="0067250A" w:rsidRPr="00B413A7" w:rsidRDefault="00C14B04" w:rsidP="0067250A">
      <w:pPr>
        <w:jc w:val="both"/>
        <w:rPr>
          <w:rFonts w:ascii="Arial" w:hAnsi="Arial" w:cs="Arial"/>
          <w:sz w:val="20"/>
        </w:rPr>
      </w:pPr>
      <w:r w:rsidRPr="00B413A7">
        <w:rPr>
          <w:rFonts w:ascii="Arial" w:hAnsi="Arial" w:cs="Arial"/>
          <w:sz w:val="20"/>
        </w:rPr>
        <w:t xml:space="preserve">Anexo IX ----- </w:t>
      </w:r>
      <w:r w:rsidR="0067250A" w:rsidRPr="00B413A7">
        <w:rPr>
          <w:rFonts w:ascii="Arial" w:hAnsi="Arial" w:cs="Arial"/>
          <w:sz w:val="20"/>
        </w:rPr>
        <w:t>Modelo para apresentar a Proposta de Preço;</w:t>
      </w:r>
    </w:p>
    <w:p w:rsidR="0067250A" w:rsidRPr="00B413A7" w:rsidRDefault="00C14B04" w:rsidP="0067250A">
      <w:pPr>
        <w:jc w:val="both"/>
        <w:rPr>
          <w:rFonts w:ascii="Arial" w:hAnsi="Arial" w:cs="Arial"/>
          <w:sz w:val="20"/>
        </w:rPr>
      </w:pPr>
      <w:r w:rsidRPr="00B413A7">
        <w:rPr>
          <w:rFonts w:ascii="Arial" w:hAnsi="Arial" w:cs="Arial"/>
          <w:sz w:val="20"/>
        </w:rPr>
        <w:t xml:space="preserve">Anexo XVI -- </w:t>
      </w:r>
      <w:r w:rsidR="0067250A" w:rsidRPr="00B413A7">
        <w:rPr>
          <w:rFonts w:ascii="Arial" w:hAnsi="Arial" w:cs="Arial"/>
          <w:sz w:val="20"/>
        </w:rPr>
        <w:t>Minuta de Contrato;</w:t>
      </w:r>
    </w:p>
    <w:p w:rsidR="0067250A" w:rsidRPr="00B413A7" w:rsidRDefault="0067250A" w:rsidP="00602A3F">
      <w:pPr>
        <w:jc w:val="right"/>
        <w:rPr>
          <w:rFonts w:ascii="Arial" w:hAnsi="Arial" w:cs="Arial"/>
          <w:sz w:val="20"/>
        </w:rPr>
      </w:pPr>
    </w:p>
    <w:p w:rsidR="00C14B04" w:rsidRPr="00B413A7" w:rsidRDefault="00C14B04" w:rsidP="00602A3F">
      <w:pPr>
        <w:jc w:val="right"/>
        <w:rPr>
          <w:rFonts w:ascii="Arial" w:hAnsi="Arial" w:cs="Arial"/>
          <w:sz w:val="20"/>
        </w:rPr>
      </w:pPr>
    </w:p>
    <w:p w:rsidR="00C14B04" w:rsidRPr="00B413A7" w:rsidRDefault="00C14B04" w:rsidP="00602A3F">
      <w:pPr>
        <w:jc w:val="right"/>
        <w:rPr>
          <w:rFonts w:ascii="Arial" w:hAnsi="Arial" w:cs="Arial"/>
          <w:sz w:val="20"/>
        </w:rPr>
      </w:pPr>
    </w:p>
    <w:p w:rsidR="00C14B04" w:rsidRPr="00B413A7" w:rsidRDefault="00C14B04" w:rsidP="00602A3F">
      <w:pPr>
        <w:jc w:val="right"/>
        <w:rPr>
          <w:rFonts w:ascii="Arial" w:hAnsi="Arial" w:cs="Arial"/>
          <w:sz w:val="20"/>
        </w:rPr>
      </w:pPr>
    </w:p>
    <w:p w:rsidR="00C14B04" w:rsidRPr="00B413A7" w:rsidRDefault="00C14B04" w:rsidP="00602A3F">
      <w:pPr>
        <w:jc w:val="right"/>
        <w:rPr>
          <w:rFonts w:ascii="Arial" w:hAnsi="Arial" w:cs="Arial"/>
          <w:sz w:val="20"/>
        </w:rPr>
      </w:pPr>
    </w:p>
    <w:p w:rsidR="007A6E7D" w:rsidRPr="00B413A7" w:rsidRDefault="007A6E7D" w:rsidP="00602A3F">
      <w:pPr>
        <w:jc w:val="right"/>
        <w:rPr>
          <w:rFonts w:ascii="Arial" w:hAnsi="Arial" w:cs="Arial"/>
          <w:sz w:val="20"/>
        </w:rPr>
      </w:pPr>
      <w:r w:rsidRPr="00B413A7">
        <w:rPr>
          <w:rFonts w:ascii="Arial" w:hAnsi="Arial" w:cs="Arial"/>
          <w:sz w:val="20"/>
        </w:rPr>
        <w:t xml:space="preserve">Porto dos Gaúchos/MT, </w:t>
      </w:r>
      <w:r w:rsidR="004719DE" w:rsidRPr="00B413A7">
        <w:rPr>
          <w:rFonts w:ascii="Arial" w:hAnsi="Arial" w:cs="Arial"/>
          <w:sz w:val="20"/>
        </w:rPr>
        <w:t>15</w:t>
      </w:r>
      <w:r w:rsidR="002B6322" w:rsidRPr="00B413A7">
        <w:rPr>
          <w:rFonts w:ascii="Arial" w:hAnsi="Arial" w:cs="Arial"/>
          <w:sz w:val="20"/>
        </w:rPr>
        <w:t xml:space="preserve"> de </w:t>
      </w:r>
      <w:r w:rsidR="004719DE" w:rsidRPr="00B413A7">
        <w:rPr>
          <w:rFonts w:ascii="Arial" w:hAnsi="Arial" w:cs="Arial"/>
          <w:sz w:val="20"/>
        </w:rPr>
        <w:t>Abril</w:t>
      </w:r>
      <w:r w:rsidRPr="00B413A7">
        <w:rPr>
          <w:rFonts w:ascii="Arial" w:hAnsi="Arial" w:cs="Arial"/>
          <w:sz w:val="20"/>
        </w:rPr>
        <w:t xml:space="preserve"> de </w:t>
      </w:r>
      <w:r w:rsidR="00602A3F" w:rsidRPr="00B413A7">
        <w:rPr>
          <w:rFonts w:ascii="Arial" w:hAnsi="Arial" w:cs="Arial"/>
          <w:sz w:val="20"/>
        </w:rPr>
        <w:t>201</w:t>
      </w:r>
      <w:r w:rsidR="004719DE" w:rsidRPr="00B413A7">
        <w:rPr>
          <w:rFonts w:ascii="Arial" w:hAnsi="Arial" w:cs="Arial"/>
          <w:sz w:val="20"/>
        </w:rPr>
        <w:t>9</w:t>
      </w:r>
      <w:r w:rsidR="00602A3F" w:rsidRPr="00B413A7">
        <w:rPr>
          <w:rFonts w:ascii="Arial" w:hAnsi="Arial" w:cs="Arial"/>
          <w:sz w:val="20"/>
        </w:rPr>
        <w:t>.</w:t>
      </w:r>
    </w:p>
    <w:p w:rsidR="007A6E7D" w:rsidRPr="00B413A7" w:rsidRDefault="007A6E7D" w:rsidP="007A6E7D">
      <w:pPr>
        <w:jc w:val="center"/>
        <w:rPr>
          <w:rFonts w:ascii="Arial" w:hAnsi="Arial" w:cs="Arial"/>
          <w:sz w:val="20"/>
        </w:rPr>
      </w:pPr>
    </w:p>
    <w:p w:rsidR="007A6E7D" w:rsidRPr="00B413A7" w:rsidRDefault="007A6E7D" w:rsidP="007A6E7D">
      <w:pPr>
        <w:jc w:val="center"/>
        <w:rPr>
          <w:rFonts w:ascii="Arial" w:hAnsi="Arial" w:cs="Arial"/>
          <w:sz w:val="20"/>
        </w:rPr>
      </w:pPr>
    </w:p>
    <w:p w:rsidR="007A6E7D" w:rsidRPr="00B413A7" w:rsidRDefault="007A6E7D" w:rsidP="007A6E7D">
      <w:pPr>
        <w:jc w:val="center"/>
        <w:rPr>
          <w:rFonts w:ascii="Arial" w:hAnsi="Arial" w:cs="Arial"/>
          <w:sz w:val="20"/>
        </w:rPr>
      </w:pPr>
    </w:p>
    <w:p w:rsidR="007A6E7D" w:rsidRPr="00B413A7" w:rsidRDefault="007A6E7D" w:rsidP="007A6E7D">
      <w:pPr>
        <w:jc w:val="center"/>
        <w:rPr>
          <w:rFonts w:ascii="Arial" w:hAnsi="Arial" w:cs="Arial"/>
          <w:sz w:val="20"/>
        </w:rPr>
      </w:pPr>
    </w:p>
    <w:p w:rsidR="007A6E7D" w:rsidRPr="00B413A7" w:rsidRDefault="007A6E7D" w:rsidP="007A6E7D">
      <w:pPr>
        <w:jc w:val="center"/>
        <w:rPr>
          <w:rFonts w:ascii="Arial" w:hAnsi="Arial" w:cs="Arial"/>
          <w:sz w:val="20"/>
        </w:rPr>
      </w:pPr>
    </w:p>
    <w:p w:rsidR="007A6E7D" w:rsidRPr="00B413A7" w:rsidRDefault="007A6E7D" w:rsidP="00602A3F">
      <w:pPr>
        <w:rPr>
          <w:rFonts w:ascii="Arial" w:hAnsi="Arial" w:cs="Arial"/>
          <w:sz w:val="20"/>
        </w:rPr>
      </w:pPr>
    </w:p>
    <w:p w:rsidR="007A6E7D" w:rsidRPr="00B413A7" w:rsidRDefault="007A6E7D" w:rsidP="007A6E7D">
      <w:pPr>
        <w:jc w:val="both"/>
        <w:rPr>
          <w:rFonts w:ascii="Arial" w:hAnsi="Arial" w:cs="Arial"/>
          <w:b/>
          <w:sz w:val="20"/>
        </w:rPr>
      </w:pPr>
    </w:p>
    <w:p w:rsidR="0068673F" w:rsidRPr="00B413A7" w:rsidRDefault="00B413A7" w:rsidP="00B413A7">
      <w:pPr>
        <w:jc w:val="center"/>
        <w:rPr>
          <w:rFonts w:ascii="Arial" w:hAnsi="Arial" w:cs="Arial"/>
          <w:sz w:val="20"/>
        </w:rPr>
      </w:pPr>
      <w:r w:rsidRPr="00B413A7">
        <w:rPr>
          <w:rFonts w:ascii="Arial" w:hAnsi="Arial" w:cs="Arial"/>
          <w:sz w:val="20"/>
        </w:rPr>
        <w:t>MOACIR PINHEIRO PIOVESAN</w:t>
      </w:r>
    </w:p>
    <w:p w:rsidR="00B413A7" w:rsidRPr="00B413A7" w:rsidRDefault="00B413A7" w:rsidP="00B413A7">
      <w:pPr>
        <w:jc w:val="center"/>
        <w:rPr>
          <w:rFonts w:ascii="Arial" w:hAnsi="Arial" w:cs="Arial"/>
          <w:sz w:val="20"/>
        </w:rPr>
      </w:pPr>
      <w:r w:rsidRPr="00B413A7">
        <w:rPr>
          <w:rFonts w:ascii="Arial" w:hAnsi="Arial" w:cs="Arial"/>
          <w:sz w:val="20"/>
        </w:rPr>
        <w:t>Prefeito Municipal</w:t>
      </w:r>
    </w:p>
    <w:p w:rsidR="00C14B04" w:rsidRPr="00B413A7" w:rsidRDefault="00C14B04" w:rsidP="007A6E7D">
      <w:pPr>
        <w:rPr>
          <w:rFonts w:ascii="Arial" w:hAnsi="Arial" w:cs="Arial"/>
          <w:sz w:val="20"/>
        </w:rPr>
      </w:pPr>
    </w:p>
    <w:p w:rsidR="00C14B04" w:rsidRPr="00B413A7" w:rsidRDefault="00C14B04" w:rsidP="007A6E7D">
      <w:pPr>
        <w:rPr>
          <w:rFonts w:ascii="Arial" w:hAnsi="Arial" w:cs="Arial"/>
          <w:sz w:val="20"/>
        </w:rPr>
      </w:pPr>
    </w:p>
    <w:p w:rsidR="00C14B04" w:rsidRPr="00B413A7" w:rsidRDefault="00C14B04" w:rsidP="007A6E7D">
      <w:pPr>
        <w:rPr>
          <w:rFonts w:ascii="Arial" w:hAnsi="Arial" w:cs="Arial"/>
          <w:sz w:val="20"/>
        </w:rPr>
      </w:pPr>
    </w:p>
    <w:p w:rsidR="00C14B04" w:rsidRPr="00B413A7" w:rsidRDefault="00C14B04" w:rsidP="007A6E7D">
      <w:pPr>
        <w:rPr>
          <w:rFonts w:ascii="Arial" w:hAnsi="Arial" w:cs="Arial"/>
          <w:sz w:val="20"/>
        </w:rPr>
      </w:pPr>
    </w:p>
    <w:p w:rsidR="00C14B04" w:rsidRPr="00B413A7" w:rsidRDefault="00C14B04" w:rsidP="007A6E7D">
      <w:pPr>
        <w:rPr>
          <w:rFonts w:ascii="Arial" w:hAnsi="Arial" w:cs="Arial"/>
          <w:sz w:val="20"/>
        </w:rPr>
      </w:pPr>
    </w:p>
    <w:p w:rsidR="00C14B04" w:rsidRPr="00B413A7" w:rsidRDefault="00C14B04"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B413A7" w:rsidRPr="00B413A7" w:rsidRDefault="00B413A7" w:rsidP="007A6E7D">
      <w:pPr>
        <w:rPr>
          <w:rFonts w:ascii="Arial" w:hAnsi="Arial" w:cs="Arial"/>
          <w:sz w:val="20"/>
        </w:rPr>
      </w:pPr>
    </w:p>
    <w:p w:rsidR="004719DE" w:rsidRPr="00B413A7" w:rsidRDefault="004719DE" w:rsidP="007A6E7D">
      <w:pPr>
        <w:rPr>
          <w:rFonts w:ascii="Arial" w:hAnsi="Arial" w:cs="Arial"/>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I</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PROCURAÇÃO</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4719DE" w:rsidRPr="00B413A7">
        <w:rPr>
          <w:rFonts w:ascii="Arial" w:hAnsi="Arial" w:cs="Arial"/>
          <w:b/>
          <w:bCs/>
          <w:sz w:val="20"/>
        </w:rPr>
        <w:t>022/2019</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CARTA CONVITE N°. 01</w:t>
      </w:r>
      <w:r w:rsidR="004719DE" w:rsidRPr="00B413A7">
        <w:rPr>
          <w:rFonts w:ascii="Arial" w:hAnsi="Arial" w:cs="Arial"/>
          <w:b/>
          <w:bCs/>
          <w:sz w:val="20"/>
        </w:rPr>
        <w:t>/2019</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(ua) bastante procurador(a) o(a) Srº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_______________, ______ de _____________ de _______.</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 Outorgante</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Preferencialmente com carimbo do CNPJ</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413A7">
        <w:rPr>
          <w:rFonts w:ascii="Arial" w:hAnsi="Arial" w:cs="Arial"/>
          <w:b/>
          <w:bCs/>
          <w:sz w:val="20"/>
        </w:rPr>
        <w:t>Deverá:</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413A7">
        <w:rPr>
          <w:rFonts w:ascii="Arial" w:hAnsi="Arial" w:cs="Arial"/>
          <w:bCs/>
          <w:sz w:val="20"/>
        </w:rPr>
        <w:t xml:space="preserve">- Ter </w:t>
      </w:r>
      <w:r w:rsidRPr="00B413A7">
        <w:rPr>
          <w:rFonts w:ascii="Arial" w:hAnsi="Arial" w:cs="Arial"/>
          <w:sz w:val="20"/>
        </w:rPr>
        <w:t>assinatura reconhecida em cartório do OUTORGANTE, onde conceda ao representante (outorgado) poderes legais para representar a Proponente em todos os Atos do Certame</w:t>
      </w:r>
      <w:r w:rsidRPr="00B413A7">
        <w:rPr>
          <w:rFonts w:ascii="Arial" w:hAnsi="Arial" w:cs="Arial"/>
          <w:bCs/>
          <w:sz w:val="20"/>
        </w:rPr>
        <w:t>;</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413A7">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413A7">
        <w:rPr>
          <w:rFonts w:ascii="Arial" w:hAnsi="Arial" w:cs="Arial"/>
          <w:sz w:val="20"/>
        </w:rPr>
        <w:t>- Cópia de documento pessoal com foto do CREDENCIADO (outorgado).</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413A7">
        <w:rPr>
          <w:rFonts w:ascii="Arial" w:hAnsi="Arial" w:cs="Arial"/>
          <w:b/>
          <w:bCs/>
          <w:sz w:val="20"/>
        </w:rPr>
        <w:t>Observação:</w:t>
      </w:r>
      <w:r w:rsidRPr="00B413A7">
        <w:rPr>
          <w:rFonts w:ascii="Arial" w:hAnsi="Arial" w:cs="Arial"/>
          <w:bCs/>
          <w:sz w:val="20"/>
        </w:rPr>
        <w:t xml:space="preserve"> Todos os documentos devem ser apresentados em </w:t>
      </w:r>
      <w:r w:rsidRPr="00B413A7">
        <w:rPr>
          <w:rFonts w:ascii="Arial" w:hAnsi="Arial" w:cs="Arial"/>
          <w:bCs/>
          <w:sz w:val="20"/>
          <w:u w:val="single"/>
        </w:rPr>
        <w:t>cópias autenticadas</w:t>
      </w:r>
      <w:r w:rsidRPr="00B413A7">
        <w:rPr>
          <w:rFonts w:ascii="Arial" w:hAnsi="Arial" w:cs="Arial"/>
          <w:bCs/>
          <w:sz w:val="20"/>
        </w:rPr>
        <w:t xml:space="preserve"> ou </w:t>
      </w:r>
      <w:r w:rsidRPr="00B413A7">
        <w:rPr>
          <w:rFonts w:ascii="Arial" w:hAnsi="Arial" w:cs="Arial"/>
          <w:bCs/>
          <w:sz w:val="20"/>
          <w:u w:val="single"/>
        </w:rPr>
        <w:t>cópias simples acompanhadas do original</w:t>
      </w:r>
      <w:r w:rsidRPr="00B413A7">
        <w:rPr>
          <w:rFonts w:ascii="Arial" w:hAnsi="Arial" w:cs="Arial"/>
          <w:sz w:val="20"/>
        </w:rPr>
        <w:t>.</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B413A7" w:rsidRPr="00B413A7" w:rsidRDefault="00B413A7"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II</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CARTA DE CREDENCIAMENTO</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C14B04" w:rsidRPr="00B413A7" w:rsidRDefault="00B413A7" w:rsidP="00C14B0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Pelo presente instrumento, fica credenciado o (a) Sr (a). _______________, portador (a) da Cédula de Identidade com RG nº _________ e CPF nº. __________, residente e domiciliado (a) (endereço completo), como representante da empresa ___________________, CNPJ n°. sediada (endereço completo) para participar do procedimento licitatório ACIMA CITADO, podendo praticar todos os interesses da representada, inclusive alegações em ata, interposição de recursos, renúncia de direitos e assinar CONTRATO, dentre outros necessários ao andamento normal do certame.</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_______________, ______ de _____________ de ______.</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 Credenciante</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Preferencialmente com carimbo do CNPJ</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413A7">
        <w:rPr>
          <w:rFonts w:ascii="Arial" w:hAnsi="Arial" w:cs="Arial"/>
          <w:bCs/>
          <w:sz w:val="20"/>
        </w:rPr>
        <w:t>Deverá:</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u w:val="single"/>
        </w:rPr>
      </w:pPr>
      <w:r w:rsidRPr="00B413A7">
        <w:rPr>
          <w:rFonts w:ascii="Arial" w:hAnsi="Arial" w:cs="Arial"/>
          <w:bCs/>
          <w:sz w:val="20"/>
          <w:u w:val="single"/>
        </w:rPr>
        <w:t>- Ter a assinatura do CREDENCIANTE reconhecida em Cartório;</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B413A7">
        <w:rPr>
          <w:rFonts w:ascii="Arial" w:hAnsi="Arial" w:cs="Arial"/>
          <w:sz w:val="20"/>
          <w:u w:val="single"/>
        </w:rPr>
        <w:t>- Cópia do Ato Constitutivo, Estatuto, Contrato Social ou Qualquer outro Documento, que comprove os poderes do credenciante para tal nomeação;</w:t>
      </w: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B413A7">
        <w:rPr>
          <w:rFonts w:ascii="Arial" w:hAnsi="Arial" w:cs="Arial"/>
          <w:sz w:val="20"/>
          <w:u w:val="single"/>
        </w:rPr>
        <w:t>- Cópia de documento pessoal com foto do CREDENCIADO.</w:t>
      </w:r>
    </w:p>
    <w:p w:rsidR="00C14B04" w:rsidRPr="00B413A7" w:rsidRDefault="00C14B04" w:rsidP="00C14B04">
      <w:pPr>
        <w:autoSpaceDE w:val="0"/>
        <w:autoSpaceDN w:val="0"/>
        <w:adjustRightInd w:val="0"/>
        <w:jc w:val="both"/>
        <w:rPr>
          <w:rFonts w:ascii="Arial" w:hAnsi="Arial" w:cs="Arial"/>
          <w:bCs/>
          <w:sz w:val="20"/>
        </w:rPr>
      </w:pPr>
    </w:p>
    <w:p w:rsidR="00C14B04" w:rsidRPr="00B413A7" w:rsidRDefault="00C14B04" w:rsidP="00C14B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B413A7">
        <w:rPr>
          <w:rFonts w:ascii="Arial" w:hAnsi="Arial" w:cs="Arial"/>
          <w:bCs/>
          <w:sz w:val="20"/>
          <w:u w:val="single"/>
        </w:rPr>
        <w:t>Observação: Todos os documentos devem ser apresentados em cópias autenticadas ou cópias simples acompanhadas do original</w:t>
      </w:r>
      <w:r w:rsidRPr="00B413A7">
        <w:rPr>
          <w:rFonts w:ascii="Arial" w:hAnsi="Arial" w:cs="Arial"/>
          <w:sz w:val="20"/>
          <w:u w:val="single"/>
        </w:rPr>
        <w:t>.</w:t>
      </w:r>
    </w:p>
    <w:p w:rsidR="00C14B04" w:rsidRPr="00B413A7" w:rsidRDefault="00C14B04" w:rsidP="00C14B04">
      <w:pPr>
        <w:rPr>
          <w:rFonts w:ascii="Arial" w:hAnsi="Arial" w:cs="Arial"/>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Default="00C14B04" w:rsidP="00C14B04">
      <w:pPr>
        <w:autoSpaceDE w:val="0"/>
        <w:autoSpaceDN w:val="0"/>
        <w:adjustRightInd w:val="0"/>
        <w:jc w:val="center"/>
        <w:rPr>
          <w:rFonts w:ascii="Arial" w:hAnsi="Arial" w:cs="Arial"/>
          <w:b/>
          <w:bCs/>
          <w:color w:val="000000"/>
          <w:sz w:val="20"/>
        </w:rPr>
      </w:pPr>
    </w:p>
    <w:p w:rsidR="005C4BDE" w:rsidRDefault="005C4BDE" w:rsidP="00C14B04">
      <w:pPr>
        <w:autoSpaceDE w:val="0"/>
        <w:autoSpaceDN w:val="0"/>
        <w:adjustRightInd w:val="0"/>
        <w:jc w:val="center"/>
        <w:rPr>
          <w:rFonts w:ascii="Arial" w:hAnsi="Arial" w:cs="Arial"/>
          <w:b/>
          <w:bCs/>
          <w:color w:val="000000"/>
          <w:sz w:val="20"/>
        </w:rPr>
      </w:pPr>
    </w:p>
    <w:p w:rsidR="005C4BDE" w:rsidRDefault="005C4BDE" w:rsidP="00C14B04">
      <w:pPr>
        <w:autoSpaceDE w:val="0"/>
        <w:autoSpaceDN w:val="0"/>
        <w:adjustRightInd w:val="0"/>
        <w:jc w:val="center"/>
        <w:rPr>
          <w:rFonts w:ascii="Arial" w:hAnsi="Arial" w:cs="Arial"/>
          <w:b/>
          <w:bCs/>
          <w:color w:val="000000"/>
          <w:sz w:val="20"/>
        </w:rPr>
      </w:pPr>
    </w:p>
    <w:p w:rsidR="005C4BDE" w:rsidRPr="00B413A7" w:rsidRDefault="005C4BDE" w:rsidP="00C14B04">
      <w:pPr>
        <w:autoSpaceDE w:val="0"/>
        <w:autoSpaceDN w:val="0"/>
        <w:adjustRightInd w:val="0"/>
        <w:jc w:val="center"/>
        <w:rPr>
          <w:rFonts w:ascii="Arial" w:hAnsi="Arial" w:cs="Arial"/>
          <w:b/>
          <w:bCs/>
          <w:color w:val="000000"/>
          <w:sz w:val="20"/>
        </w:rPr>
      </w:pPr>
    </w:p>
    <w:p w:rsidR="006D2F77" w:rsidRPr="00B413A7" w:rsidRDefault="006D2F77" w:rsidP="00C14B04">
      <w:pPr>
        <w:autoSpaceDE w:val="0"/>
        <w:autoSpaceDN w:val="0"/>
        <w:adjustRightInd w:val="0"/>
        <w:jc w:val="center"/>
        <w:rPr>
          <w:rFonts w:ascii="Arial" w:hAnsi="Arial" w:cs="Arial"/>
          <w:b/>
          <w:bCs/>
          <w:color w:val="000000"/>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color w:val="000000"/>
          <w:sz w:val="20"/>
        </w:rPr>
      </w:pPr>
      <w:r w:rsidRPr="00B413A7">
        <w:rPr>
          <w:rFonts w:ascii="Arial" w:hAnsi="Arial" w:cs="Arial"/>
          <w:b/>
          <w:bCs/>
          <w:color w:val="000000"/>
          <w:sz w:val="20"/>
        </w:rPr>
        <w:t>ANEXO III</w:t>
      </w:r>
    </w:p>
    <w:p w:rsidR="00C14B04" w:rsidRPr="00B413A7" w:rsidRDefault="00C14B04" w:rsidP="00C14B04">
      <w:pPr>
        <w:autoSpaceDE w:val="0"/>
        <w:autoSpaceDN w:val="0"/>
        <w:adjustRightInd w:val="0"/>
        <w:jc w:val="center"/>
        <w:rPr>
          <w:rFonts w:ascii="Arial" w:hAnsi="Arial" w:cs="Arial"/>
          <w:bCs/>
          <w:color w:val="000000"/>
          <w:sz w:val="20"/>
        </w:rPr>
      </w:pPr>
      <w:r w:rsidRPr="00B413A7">
        <w:rPr>
          <w:rFonts w:ascii="Arial" w:hAnsi="Arial" w:cs="Arial"/>
          <w:bCs/>
          <w:color w:val="000000"/>
          <w:sz w:val="20"/>
        </w:rPr>
        <w:t>(MODELO)</w:t>
      </w:r>
    </w:p>
    <w:p w:rsidR="00C14B04" w:rsidRPr="00B413A7" w:rsidRDefault="00C14B04" w:rsidP="00C14B04">
      <w:pPr>
        <w:autoSpaceDE w:val="0"/>
        <w:autoSpaceDN w:val="0"/>
        <w:adjustRightInd w:val="0"/>
        <w:jc w:val="center"/>
        <w:rPr>
          <w:rFonts w:ascii="Arial" w:hAnsi="Arial" w:cs="Arial"/>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C14B04" w:rsidRPr="00B413A7" w:rsidRDefault="00B413A7" w:rsidP="00C14B0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i/>
          <w:iCs/>
          <w:color w:val="FF0000"/>
          <w:sz w:val="20"/>
        </w:rPr>
      </w:pPr>
      <w:r w:rsidRPr="00B413A7">
        <w:rPr>
          <w:rFonts w:ascii="Arial" w:hAnsi="Arial" w:cs="Arial"/>
          <w:b/>
          <w:bCs/>
          <w:i/>
          <w:iCs/>
          <w:color w:val="FF0000"/>
          <w:sz w:val="20"/>
        </w:rPr>
        <w:t>(ESTE DOCUMENTO DEVERÁ SER ENTREGUE FORA DO ENVELOPE)</w:t>
      </w:r>
    </w:p>
    <w:p w:rsidR="00C14B04" w:rsidRPr="00B413A7" w:rsidRDefault="00C14B04" w:rsidP="00C14B04">
      <w:pPr>
        <w:autoSpaceDE w:val="0"/>
        <w:autoSpaceDN w:val="0"/>
        <w:adjustRightInd w:val="0"/>
        <w:jc w:val="center"/>
        <w:rPr>
          <w:rFonts w:ascii="Arial" w:hAnsi="Arial" w:cs="Arial"/>
          <w:b/>
          <w:bCs/>
          <w:color w:val="FF0000"/>
          <w:sz w:val="20"/>
        </w:rPr>
      </w:pPr>
      <w:r w:rsidRPr="00B413A7">
        <w:rPr>
          <w:rFonts w:ascii="Arial" w:hAnsi="Arial" w:cs="Arial"/>
          <w:b/>
          <w:bCs/>
          <w:color w:val="FF0000"/>
          <w:sz w:val="20"/>
        </w:rPr>
        <w:t>(Preferencialmente em Papel timbrado da empresa)</w:t>
      </w:r>
    </w:p>
    <w:p w:rsidR="00C14B04" w:rsidRPr="00B413A7" w:rsidRDefault="00C14B04" w:rsidP="00C14B04">
      <w:pPr>
        <w:autoSpaceDE w:val="0"/>
        <w:autoSpaceDN w:val="0"/>
        <w:adjustRightInd w:val="0"/>
        <w:jc w:val="center"/>
        <w:rPr>
          <w:rFonts w:ascii="Arial" w:hAnsi="Arial" w:cs="Arial"/>
          <w:b/>
          <w:bCs/>
          <w:color w:val="FF0000"/>
          <w:sz w:val="20"/>
        </w:rPr>
      </w:pPr>
    </w:p>
    <w:p w:rsidR="00C14B04" w:rsidRPr="00B413A7" w:rsidRDefault="00C14B04" w:rsidP="00C14B04">
      <w:pPr>
        <w:autoSpaceDE w:val="0"/>
        <w:autoSpaceDN w:val="0"/>
        <w:adjustRightInd w:val="0"/>
        <w:jc w:val="center"/>
        <w:rPr>
          <w:rFonts w:ascii="Arial" w:hAnsi="Arial" w:cs="Arial"/>
          <w:b/>
          <w:bCs/>
          <w:color w:val="FF0000"/>
          <w:sz w:val="20"/>
        </w:rPr>
      </w:pPr>
    </w:p>
    <w:p w:rsidR="00C14B04" w:rsidRPr="00B413A7" w:rsidRDefault="00C14B04" w:rsidP="00C14B04">
      <w:pPr>
        <w:autoSpaceDE w:val="0"/>
        <w:autoSpaceDN w:val="0"/>
        <w:adjustRightInd w:val="0"/>
        <w:jc w:val="center"/>
        <w:rPr>
          <w:rFonts w:ascii="Arial" w:hAnsi="Arial" w:cs="Arial"/>
          <w:b/>
          <w:bCs/>
          <w:color w:val="FF0000"/>
          <w:sz w:val="20"/>
        </w:rPr>
      </w:pPr>
    </w:p>
    <w:p w:rsidR="00C14B04" w:rsidRPr="00B413A7" w:rsidRDefault="00C14B04" w:rsidP="00C14B04">
      <w:pPr>
        <w:autoSpaceDE w:val="0"/>
        <w:autoSpaceDN w:val="0"/>
        <w:adjustRightInd w:val="0"/>
        <w:jc w:val="center"/>
        <w:rPr>
          <w:rFonts w:ascii="Arial" w:hAnsi="Arial" w:cs="Arial"/>
          <w:b/>
          <w:bCs/>
          <w:color w:val="000000"/>
          <w:sz w:val="20"/>
        </w:rPr>
      </w:pPr>
      <w:r w:rsidRPr="00B413A7">
        <w:rPr>
          <w:rFonts w:ascii="Arial" w:hAnsi="Arial" w:cs="Arial"/>
          <w:b/>
          <w:bCs/>
          <w:color w:val="000000"/>
          <w:sz w:val="20"/>
        </w:rPr>
        <w:t>REQUERIMENTO DE BENEFÍCIO DO TRATAMENTO DIFERENCIADO</w:t>
      </w:r>
    </w:p>
    <w:p w:rsidR="00C14B04" w:rsidRPr="00B413A7" w:rsidRDefault="00C14B04" w:rsidP="00C14B04">
      <w:pPr>
        <w:autoSpaceDE w:val="0"/>
        <w:autoSpaceDN w:val="0"/>
        <w:adjustRightInd w:val="0"/>
        <w:jc w:val="center"/>
        <w:rPr>
          <w:rFonts w:ascii="Arial" w:hAnsi="Arial" w:cs="Arial"/>
          <w:b/>
          <w:bCs/>
          <w:color w:val="000000"/>
          <w:sz w:val="20"/>
        </w:rPr>
      </w:pPr>
      <w:r w:rsidRPr="00B413A7">
        <w:rPr>
          <w:rFonts w:ascii="Arial" w:hAnsi="Arial" w:cs="Arial"/>
          <w:b/>
          <w:bCs/>
          <w:color w:val="000000"/>
          <w:sz w:val="20"/>
        </w:rPr>
        <w:t>E DECLARAÇÃO PARA MICROEMPRESAS E EMPRESAS DE PEQUENO PORTE</w:t>
      </w:r>
    </w:p>
    <w:p w:rsidR="00C14B04" w:rsidRPr="00B413A7" w:rsidRDefault="00C14B04" w:rsidP="00C14B04">
      <w:pPr>
        <w:autoSpaceDE w:val="0"/>
        <w:autoSpaceDN w:val="0"/>
        <w:adjustRightInd w:val="0"/>
        <w:jc w:val="center"/>
        <w:rPr>
          <w:rFonts w:ascii="Arial" w:hAnsi="Arial" w:cs="Arial"/>
          <w:b/>
          <w:bCs/>
          <w:color w:val="000000"/>
          <w:sz w:val="20"/>
        </w:rPr>
      </w:pPr>
      <w:r w:rsidRPr="00B413A7">
        <w:rPr>
          <w:rFonts w:ascii="Arial" w:hAnsi="Arial" w:cs="Arial"/>
          <w:b/>
          <w:bCs/>
          <w:color w:val="000000"/>
          <w:sz w:val="20"/>
        </w:rPr>
        <w:t>(Lei Complementar nº123/2006 e LC 147/2014)</w:t>
      </w:r>
    </w:p>
    <w:p w:rsidR="00C14B04" w:rsidRPr="00B413A7" w:rsidRDefault="00C14B04" w:rsidP="00C14B04">
      <w:pPr>
        <w:autoSpaceDE w:val="0"/>
        <w:autoSpaceDN w:val="0"/>
        <w:adjustRightInd w:val="0"/>
        <w:rPr>
          <w:rFonts w:ascii="Arial" w:hAnsi="Arial" w:cs="Arial"/>
          <w:color w:val="000000"/>
          <w:sz w:val="20"/>
        </w:rPr>
      </w:pPr>
    </w:p>
    <w:p w:rsidR="00C14B04" w:rsidRPr="00B413A7" w:rsidRDefault="00C14B04" w:rsidP="00C14B04">
      <w:pPr>
        <w:autoSpaceDE w:val="0"/>
        <w:autoSpaceDN w:val="0"/>
        <w:adjustRightInd w:val="0"/>
        <w:rPr>
          <w:rFonts w:ascii="Arial" w:hAnsi="Arial" w:cs="Arial"/>
          <w:color w:val="000000"/>
          <w:sz w:val="20"/>
        </w:rPr>
      </w:pPr>
    </w:p>
    <w:p w:rsidR="00C14B04" w:rsidRPr="00B413A7" w:rsidRDefault="00C14B04" w:rsidP="00C14B04">
      <w:pPr>
        <w:autoSpaceDE w:val="0"/>
        <w:autoSpaceDN w:val="0"/>
        <w:adjustRightInd w:val="0"/>
        <w:jc w:val="both"/>
        <w:rPr>
          <w:rFonts w:ascii="Arial" w:hAnsi="Arial" w:cs="Arial"/>
          <w:color w:val="000000"/>
          <w:sz w:val="20"/>
        </w:rPr>
      </w:pPr>
      <w:r w:rsidRPr="00B413A7">
        <w:rPr>
          <w:rFonts w:ascii="Arial" w:hAnsi="Arial" w:cs="Arial"/>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B413A7">
        <w:rPr>
          <w:rFonts w:ascii="Arial" w:hAnsi="Arial" w:cs="Arial"/>
          <w:b/>
          <w:bCs/>
          <w:color w:val="000000"/>
          <w:sz w:val="20"/>
        </w:rPr>
        <w:t>MICROEMPRESA / EMPRESA DE PEQUENO PORTE</w:t>
      </w:r>
      <w:r w:rsidRPr="00B413A7">
        <w:rPr>
          <w:rFonts w:ascii="Arial" w:hAnsi="Arial" w:cs="Arial"/>
          <w:color w:val="000000"/>
          <w:sz w:val="20"/>
        </w:rPr>
        <w:t>, quando da sua participação no certame supracitado</w:t>
      </w:r>
      <w:r w:rsidRPr="00B413A7">
        <w:rPr>
          <w:rFonts w:ascii="Arial" w:hAnsi="Arial" w:cs="Arial"/>
          <w:b/>
          <w:bCs/>
          <w:color w:val="000000"/>
          <w:sz w:val="20"/>
        </w:rPr>
        <w:t>,</w:t>
      </w:r>
      <w:r w:rsidRPr="00B413A7">
        <w:rPr>
          <w:rFonts w:ascii="Arial" w:hAnsi="Arial" w:cs="Arial"/>
          <w:color w:val="000000"/>
          <w:sz w:val="20"/>
        </w:rPr>
        <w:t xml:space="preserve"> seja dado o tratamento diferenciado concedido a essas empresas com base nos artigos 42 a 45 da Lei Complementar nº. 123/2006.</w:t>
      </w:r>
    </w:p>
    <w:p w:rsidR="00C14B04" w:rsidRPr="00B413A7" w:rsidRDefault="00C14B04" w:rsidP="00C14B04">
      <w:pPr>
        <w:autoSpaceDE w:val="0"/>
        <w:autoSpaceDN w:val="0"/>
        <w:adjustRightInd w:val="0"/>
        <w:jc w:val="both"/>
        <w:rPr>
          <w:rFonts w:ascii="Arial" w:hAnsi="Arial" w:cs="Arial"/>
          <w:b/>
          <w:bCs/>
          <w:color w:val="000000"/>
          <w:sz w:val="20"/>
        </w:rPr>
      </w:pPr>
      <w:r w:rsidRPr="00B413A7">
        <w:rPr>
          <w:rFonts w:ascii="Arial" w:hAnsi="Arial" w:cs="Arial"/>
          <w:b/>
          <w:bCs/>
          <w:color w:val="000000"/>
          <w:sz w:val="20"/>
        </w:rPr>
        <w:t>Declaro ainda, que não existe qualquer impedimento entre os previstos nos incisos do § 4º do artigo 3º da Lei Complementar Federal nº. 123/2006.</w:t>
      </w:r>
    </w:p>
    <w:p w:rsidR="00C14B04" w:rsidRPr="00B413A7" w:rsidRDefault="00C14B04" w:rsidP="00C14B04">
      <w:pPr>
        <w:autoSpaceDE w:val="0"/>
        <w:autoSpaceDN w:val="0"/>
        <w:adjustRightInd w:val="0"/>
        <w:jc w:val="both"/>
        <w:rPr>
          <w:rFonts w:ascii="Arial" w:hAnsi="Arial" w:cs="Arial"/>
          <w:color w:val="000000"/>
          <w:sz w:val="20"/>
        </w:rPr>
      </w:pPr>
    </w:p>
    <w:p w:rsidR="00C14B04" w:rsidRPr="00B413A7" w:rsidRDefault="00C14B04" w:rsidP="00C14B04">
      <w:pPr>
        <w:autoSpaceDE w:val="0"/>
        <w:autoSpaceDN w:val="0"/>
        <w:adjustRightInd w:val="0"/>
        <w:jc w:val="both"/>
        <w:rPr>
          <w:rFonts w:ascii="Arial" w:hAnsi="Arial" w:cs="Arial"/>
          <w:color w:val="000000"/>
          <w:sz w:val="20"/>
        </w:rPr>
      </w:pPr>
    </w:p>
    <w:p w:rsidR="00C14B04" w:rsidRPr="00B413A7" w:rsidRDefault="00C14B04" w:rsidP="00C14B04">
      <w:pPr>
        <w:autoSpaceDE w:val="0"/>
        <w:autoSpaceDN w:val="0"/>
        <w:adjustRightInd w:val="0"/>
        <w:jc w:val="both"/>
        <w:rPr>
          <w:rFonts w:ascii="Arial" w:hAnsi="Arial" w:cs="Arial"/>
          <w:b/>
          <w:bCs/>
          <w:color w:val="000000"/>
          <w:sz w:val="20"/>
        </w:rPr>
      </w:pPr>
      <w:r w:rsidRPr="00B413A7">
        <w:rPr>
          <w:rFonts w:ascii="Arial" w:hAnsi="Arial" w:cs="Arial"/>
          <w:color w:val="000000"/>
          <w:sz w:val="20"/>
        </w:rPr>
        <w:t xml:space="preserve">Como prova da referida condição, apresento em documento anexo, </w:t>
      </w:r>
      <w:r w:rsidRPr="00B413A7">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C14B04" w:rsidRPr="00B413A7" w:rsidRDefault="00C14B04" w:rsidP="00C14B04">
      <w:pPr>
        <w:autoSpaceDE w:val="0"/>
        <w:autoSpaceDN w:val="0"/>
        <w:adjustRightInd w:val="0"/>
        <w:rPr>
          <w:rFonts w:ascii="Arial" w:hAnsi="Arial" w:cs="Arial"/>
          <w:color w:val="000000"/>
          <w:sz w:val="20"/>
        </w:rPr>
      </w:pPr>
    </w:p>
    <w:p w:rsidR="00C14B04" w:rsidRPr="00B413A7" w:rsidRDefault="00C14B04" w:rsidP="00C14B04">
      <w:pPr>
        <w:autoSpaceDE w:val="0"/>
        <w:autoSpaceDN w:val="0"/>
        <w:adjustRightInd w:val="0"/>
        <w:rPr>
          <w:rFonts w:ascii="Arial" w:hAnsi="Arial" w:cs="Arial"/>
          <w:color w:val="000000"/>
          <w:sz w:val="20"/>
        </w:rPr>
      </w:pPr>
    </w:p>
    <w:p w:rsidR="00C14B04" w:rsidRPr="00B413A7" w:rsidRDefault="00C14B04" w:rsidP="00C14B04">
      <w:pPr>
        <w:autoSpaceDE w:val="0"/>
        <w:autoSpaceDN w:val="0"/>
        <w:adjustRightInd w:val="0"/>
        <w:jc w:val="right"/>
        <w:rPr>
          <w:rFonts w:ascii="Arial" w:hAnsi="Arial" w:cs="Arial"/>
          <w:color w:val="000000"/>
          <w:sz w:val="20"/>
        </w:rPr>
      </w:pPr>
      <w:r w:rsidRPr="00B413A7">
        <w:rPr>
          <w:rFonts w:ascii="Arial" w:hAnsi="Arial" w:cs="Arial"/>
          <w:color w:val="000000"/>
          <w:sz w:val="20"/>
        </w:rPr>
        <w:t>____________________, ____ de ___________ de ________.</w:t>
      </w:r>
    </w:p>
    <w:p w:rsidR="00C14B04" w:rsidRPr="00B413A7" w:rsidRDefault="00C14B04" w:rsidP="00C14B04">
      <w:pPr>
        <w:autoSpaceDE w:val="0"/>
        <w:autoSpaceDN w:val="0"/>
        <w:adjustRightInd w:val="0"/>
        <w:rPr>
          <w:rFonts w:ascii="Arial" w:hAnsi="Arial" w:cs="Arial"/>
          <w:b/>
          <w:bCs/>
          <w:color w:val="000000"/>
          <w:sz w:val="20"/>
        </w:rPr>
      </w:pPr>
    </w:p>
    <w:p w:rsidR="00C14B04" w:rsidRPr="00B413A7" w:rsidRDefault="00C14B04" w:rsidP="00C14B04">
      <w:pPr>
        <w:autoSpaceDE w:val="0"/>
        <w:autoSpaceDN w:val="0"/>
        <w:adjustRightInd w:val="0"/>
        <w:rPr>
          <w:rFonts w:ascii="Arial" w:hAnsi="Arial" w:cs="Arial"/>
          <w:b/>
          <w:bCs/>
          <w:color w:val="000000"/>
          <w:sz w:val="20"/>
        </w:rPr>
      </w:pPr>
    </w:p>
    <w:p w:rsidR="00C14B04" w:rsidRPr="00B413A7" w:rsidRDefault="00C14B04" w:rsidP="00C14B04">
      <w:pPr>
        <w:autoSpaceDE w:val="0"/>
        <w:autoSpaceDN w:val="0"/>
        <w:adjustRightInd w:val="0"/>
        <w:rPr>
          <w:rFonts w:ascii="Arial" w:hAnsi="Arial" w:cs="Arial"/>
          <w:b/>
          <w:bCs/>
          <w:color w:val="000000"/>
          <w:sz w:val="20"/>
        </w:rPr>
      </w:pPr>
    </w:p>
    <w:p w:rsidR="00C14B04" w:rsidRPr="00B413A7" w:rsidRDefault="00C14B04" w:rsidP="00C14B04">
      <w:pPr>
        <w:autoSpaceDE w:val="0"/>
        <w:autoSpaceDN w:val="0"/>
        <w:adjustRightInd w:val="0"/>
        <w:rPr>
          <w:rFonts w:ascii="Arial" w:hAnsi="Arial" w:cs="Arial"/>
          <w:b/>
          <w:bCs/>
          <w:color w:val="000000"/>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do(s) representante(s) legal (is) da empresa</w:t>
      </w:r>
    </w:p>
    <w:p w:rsidR="00C14B04" w:rsidRPr="00B413A7" w:rsidRDefault="00C14B04" w:rsidP="00C14B04">
      <w:pPr>
        <w:autoSpaceDE w:val="0"/>
        <w:autoSpaceDN w:val="0"/>
        <w:adjustRightInd w:val="0"/>
        <w:rPr>
          <w:rFonts w:ascii="Arial" w:hAnsi="Arial" w:cs="Arial"/>
          <w:b/>
          <w:bCs/>
          <w:color w:val="000000"/>
          <w:sz w:val="20"/>
        </w:rPr>
      </w:pPr>
      <w:r w:rsidRPr="00B413A7">
        <w:rPr>
          <w:rFonts w:ascii="Arial" w:hAnsi="Arial" w:cs="Arial"/>
          <w:b/>
          <w:bCs/>
          <w:sz w:val="20"/>
        </w:rPr>
        <w:t>Preferencialmente com carimbo do CNPJ</w:t>
      </w: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9332D8" w:rsidRPr="00B413A7" w:rsidRDefault="009332D8"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rPr>
          <w:rFonts w:ascii="Arial" w:hAnsi="Arial" w:cs="Arial"/>
          <w:b/>
          <w:bCs/>
          <w:color w:val="000000"/>
          <w:sz w:val="20"/>
        </w:rPr>
      </w:pPr>
    </w:p>
    <w:p w:rsidR="00C14B04" w:rsidRDefault="00C14B04"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Pr="00B413A7" w:rsidRDefault="005C4BDE"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IV</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rPr>
          <w:rFonts w:ascii="Arial" w:hAnsi="Arial" w:cs="Arial"/>
          <w:bCs/>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C14B04" w:rsidRPr="00B413A7" w:rsidRDefault="002B6322" w:rsidP="00C14B04">
      <w:pPr>
        <w:autoSpaceDE w:val="0"/>
        <w:autoSpaceDN w:val="0"/>
        <w:adjustRightInd w:val="0"/>
        <w:jc w:val="both"/>
        <w:rPr>
          <w:rFonts w:ascii="Arial" w:hAnsi="Arial" w:cs="Arial"/>
          <w:b/>
          <w:bCs/>
          <w:sz w:val="20"/>
        </w:rPr>
      </w:pPr>
      <w:r w:rsidRPr="00B413A7">
        <w:rPr>
          <w:rFonts w:ascii="Arial" w:hAnsi="Arial" w:cs="Arial"/>
          <w:b/>
          <w:bCs/>
          <w:sz w:val="20"/>
        </w:rPr>
        <w:t xml:space="preserve">CARTA CONVITE N°. </w:t>
      </w:r>
      <w:r w:rsidR="00B413A7" w:rsidRPr="00B413A7">
        <w:rPr>
          <w:rFonts w:ascii="Arial" w:hAnsi="Arial" w:cs="Arial"/>
          <w:b/>
          <w:bCs/>
          <w:sz w:val="20"/>
        </w:rPr>
        <w:t>001/2019</w:t>
      </w: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r w:rsidRPr="00B413A7">
        <w:rPr>
          <w:rFonts w:ascii="Arial" w:hAnsi="Arial" w:cs="Arial"/>
          <w:b/>
          <w:bCs/>
          <w:sz w:val="20"/>
        </w:rPr>
        <w:t>DECLARAÇÃO PARA MICRO E PEQUENAS EMPRESAS</w:t>
      </w:r>
    </w:p>
    <w:p w:rsidR="00C14B04" w:rsidRPr="00B413A7" w:rsidRDefault="00C14B04" w:rsidP="00C14B04">
      <w:pPr>
        <w:autoSpaceDE w:val="0"/>
        <w:autoSpaceDN w:val="0"/>
        <w:adjustRightInd w:val="0"/>
        <w:jc w:val="center"/>
        <w:rPr>
          <w:rFonts w:ascii="Arial" w:hAnsi="Arial" w:cs="Arial"/>
          <w:b/>
          <w:bCs/>
          <w:sz w:val="20"/>
        </w:rPr>
      </w:pPr>
      <w:r w:rsidRPr="00B413A7">
        <w:rPr>
          <w:rFonts w:ascii="Arial" w:hAnsi="Arial" w:cs="Arial"/>
          <w:b/>
          <w:sz w:val="20"/>
        </w:rPr>
        <w:t>COM INÍCIO DE ATIVIDADE NO ANO-CALENDÁRIO CORRENTE</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sz w:val="20"/>
        </w:rPr>
        <w:t>__</w:t>
      </w:r>
      <w:r w:rsidRPr="00B413A7">
        <w:rPr>
          <w:rFonts w:ascii="Arial" w:hAnsi="Arial" w:cs="Arial"/>
          <w:sz w:val="20"/>
          <w:u w:val="single"/>
        </w:rPr>
        <w:t>(RAZÃO SOCIAL DA EMPRESA)</w:t>
      </w:r>
      <w:r w:rsidRPr="00B413A7">
        <w:rPr>
          <w:rFonts w:ascii="Arial" w:hAnsi="Arial" w:cs="Arial"/>
          <w:sz w:val="20"/>
        </w:rPr>
        <w:t>_________, CNPJ nº. __________________, com sede na __________(</w:t>
      </w:r>
      <w:r w:rsidRPr="00B413A7">
        <w:rPr>
          <w:rFonts w:ascii="Arial" w:hAnsi="Arial" w:cs="Arial"/>
          <w:sz w:val="20"/>
          <w:u w:val="single"/>
        </w:rPr>
        <w:t>ENDEREÇO DA EMPRESA)</w:t>
      </w:r>
      <w:r w:rsidRPr="00B413A7">
        <w:rPr>
          <w:rFonts w:ascii="Arial" w:hAnsi="Arial" w:cs="Arial"/>
          <w:sz w:val="20"/>
        </w:rPr>
        <w:t xml:space="preserve">__________, para fins de concorrer ao Processo Licitatório ACIMA CITADO, bem como em atendimento ao disposto no Edital do certame, </w:t>
      </w:r>
      <w:r w:rsidRPr="00B413A7">
        <w:rPr>
          <w:rFonts w:ascii="Arial" w:hAnsi="Arial" w:cs="Arial"/>
          <w:b/>
          <w:sz w:val="20"/>
          <w:u w:val="single"/>
        </w:rPr>
        <w:t>DECLARA</w:t>
      </w:r>
      <w:r w:rsidRPr="00B413A7">
        <w:rPr>
          <w:rFonts w:ascii="Arial" w:hAnsi="Arial" w:cs="Arial"/>
          <w:sz w:val="20"/>
        </w:rPr>
        <w:t xml:space="preserve"> expressamente, sob as penalidades previstas na legislação pátria, </w:t>
      </w:r>
      <w:r w:rsidRPr="00B413A7">
        <w:rPr>
          <w:rFonts w:ascii="Arial" w:hAnsi="Arial" w:cs="Arial"/>
          <w:b/>
          <w:sz w:val="20"/>
          <w:u w:val="single"/>
        </w:rPr>
        <w:t>que não se enquadra na hipótese do § 10 do Artigo 3º da LC 123/06</w:t>
      </w:r>
      <w:r w:rsidRPr="00B413A7">
        <w:rPr>
          <w:rFonts w:ascii="Arial" w:hAnsi="Arial" w:cs="Arial"/>
          <w:b/>
          <w:sz w:val="20"/>
        </w:rPr>
        <w:t>.</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right"/>
        <w:rPr>
          <w:rFonts w:ascii="Arial" w:hAnsi="Arial" w:cs="Arial"/>
          <w:b/>
          <w:bCs/>
          <w:sz w:val="20"/>
        </w:rPr>
      </w:pPr>
      <w:r w:rsidRPr="00B413A7">
        <w:rPr>
          <w:rFonts w:ascii="Arial" w:hAnsi="Arial" w:cs="Arial"/>
          <w:b/>
          <w:bCs/>
          <w:sz w:val="20"/>
        </w:rPr>
        <w:t>_________________________________</w:t>
      </w: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(local e data)</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do(s) representante(s) legal (is) da empresa</w:t>
      </w: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b/>
          <w:bCs/>
          <w:sz w:val="20"/>
        </w:rPr>
        <w:t>Preferencialmente com carimbo do CNPJ</w:t>
      </w:r>
    </w:p>
    <w:p w:rsidR="00C14B04" w:rsidRPr="00B413A7" w:rsidRDefault="00C14B04" w:rsidP="00C14B04">
      <w:pPr>
        <w:rPr>
          <w:rFonts w:ascii="Arial" w:hAnsi="Arial" w:cs="Arial"/>
          <w:sz w:val="20"/>
        </w:rPr>
      </w:pPr>
    </w:p>
    <w:p w:rsidR="00C14B04" w:rsidRPr="00B413A7" w:rsidRDefault="00C14B04" w:rsidP="00C14B04">
      <w:pPr>
        <w:rPr>
          <w:rFonts w:ascii="Arial" w:hAnsi="Arial" w:cs="Arial"/>
          <w:sz w:val="20"/>
        </w:rPr>
      </w:pPr>
    </w:p>
    <w:p w:rsidR="00C14B04" w:rsidRDefault="00C14B04"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Default="005C4BDE" w:rsidP="00C14B04">
      <w:pPr>
        <w:rPr>
          <w:rFonts w:ascii="Arial" w:hAnsi="Arial" w:cs="Arial"/>
          <w:sz w:val="20"/>
        </w:rPr>
      </w:pPr>
    </w:p>
    <w:p w:rsidR="005C4BDE" w:rsidRPr="00B413A7" w:rsidRDefault="005C4BDE" w:rsidP="00C14B04">
      <w:pPr>
        <w:rPr>
          <w:rFonts w:ascii="Arial" w:hAnsi="Arial" w:cs="Arial"/>
          <w:sz w:val="20"/>
        </w:rPr>
      </w:pPr>
    </w:p>
    <w:p w:rsidR="00C14B04" w:rsidRPr="00B413A7" w:rsidRDefault="00C14B04" w:rsidP="00C14B04">
      <w:pPr>
        <w:rPr>
          <w:rFonts w:ascii="Arial" w:hAnsi="Arial" w:cs="Arial"/>
          <w:sz w:val="20"/>
        </w:rPr>
      </w:pPr>
    </w:p>
    <w:p w:rsidR="00C14B04" w:rsidRPr="00B413A7" w:rsidRDefault="00C14B04" w:rsidP="00C14B04">
      <w:pPr>
        <w:autoSpaceDE w:val="0"/>
        <w:autoSpaceDN w:val="0"/>
        <w:adjustRightInd w:val="0"/>
        <w:rPr>
          <w:rFonts w:ascii="Arial" w:hAnsi="Arial" w:cs="Arial"/>
          <w:b/>
          <w:bCs/>
          <w:color w:val="000000"/>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V</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C14B04" w:rsidRPr="00B413A7" w:rsidRDefault="00B413A7" w:rsidP="00C14B0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C14B04" w:rsidRPr="00B413A7" w:rsidRDefault="00C14B04" w:rsidP="00C14B04">
      <w:pPr>
        <w:autoSpaceDE w:val="0"/>
        <w:autoSpaceDN w:val="0"/>
        <w:adjustRightInd w:val="0"/>
        <w:jc w:val="both"/>
        <w:rPr>
          <w:rFonts w:ascii="Arial" w:hAnsi="Arial" w:cs="Arial"/>
          <w:b/>
          <w:bCs/>
          <w:color w:val="000000"/>
          <w:sz w:val="20"/>
        </w:rPr>
      </w:pPr>
    </w:p>
    <w:p w:rsidR="00C14B04" w:rsidRPr="00B413A7" w:rsidRDefault="00C14B04" w:rsidP="00C14B04">
      <w:pPr>
        <w:autoSpaceDE w:val="0"/>
        <w:autoSpaceDN w:val="0"/>
        <w:adjustRightInd w:val="0"/>
        <w:jc w:val="center"/>
        <w:rPr>
          <w:rFonts w:ascii="Arial" w:hAnsi="Arial" w:cs="Arial"/>
          <w:b/>
          <w:bCs/>
          <w:sz w:val="20"/>
        </w:rPr>
      </w:pPr>
      <w:r w:rsidRPr="00B413A7">
        <w:rPr>
          <w:rFonts w:ascii="Arial" w:hAnsi="Arial" w:cs="Arial"/>
          <w:b/>
          <w:bCs/>
          <w:sz w:val="20"/>
        </w:rPr>
        <w:t>DECLARAÇÃO</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A empresa __________________, CNPJ nº. __________________, com sede na __________ (</w:t>
      </w:r>
      <w:r w:rsidRPr="00B413A7">
        <w:rPr>
          <w:rFonts w:ascii="Arial" w:hAnsi="Arial" w:cs="Arial"/>
          <w:sz w:val="20"/>
          <w:u w:val="single"/>
        </w:rPr>
        <w:t>ENDEREÇO DA EMPRESA)</w:t>
      </w:r>
      <w:r w:rsidRPr="00B413A7">
        <w:rPr>
          <w:rFonts w:ascii="Arial" w:hAnsi="Arial" w:cs="Arial"/>
          <w:sz w:val="20"/>
        </w:rPr>
        <w:t>__________,</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b/>
          <w:sz w:val="20"/>
          <w:u w:val="single"/>
        </w:rPr>
      </w:pPr>
      <w:r w:rsidRPr="00B413A7">
        <w:rPr>
          <w:rFonts w:ascii="Arial" w:hAnsi="Arial" w:cs="Arial"/>
          <w:b/>
          <w:sz w:val="20"/>
          <w:u w:val="single"/>
        </w:rPr>
        <w:t>DECLARA</w:t>
      </w:r>
      <w:r w:rsidRPr="00B413A7">
        <w:rPr>
          <w:rFonts w:ascii="Arial" w:hAnsi="Arial" w:cs="Arial"/>
          <w:b/>
          <w:sz w:val="20"/>
        </w:rPr>
        <w:t>:</w:t>
      </w:r>
    </w:p>
    <w:p w:rsidR="00C14B04" w:rsidRPr="00B413A7" w:rsidRDefault="00C14B04" w:rsidP="00C14B04">
      <w:pPr>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retirou por meio do Setor de Licitação do município de Porto dos Gaúchos/MT, com sede administrativa na Praça Leopoldina Wilke, n.º 19, – MT, CEP – 78.560-000, o </w:t>
      </w:r>
      <w:r w:rsidRPr="00B413A7">
        <w:rPr>
          <w:rFonts w:ascii="Arial" w:hAnsi="Arial" w:cs="Arial"/>
          <w:sz w:val="20"/>
          <w:u w:val="single"/>
        </w:rPr>
        <w:t>EDITAL, SEUS ANEXOS E TODA A DOCUMENTAÇÃO</w:t>
      </w:r>
      <w:r w:rsidRPr="00B413A7">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C14B04" w:rsidRPr="00B413A7" w:rsidRDefault="00C14B04" w:rsidP="00C14B04">
      <w:pPr>
        <w:autoSpaceDE w:val="0"/>
        <w:autoSpaceDN w:val="0"/>
        <w:adjustRightInd w:val="0"/>
        <w:ind w:left="426" w:hanging="426"/>
        <w:jc w:val="both"/>
        <w:rPr>
          <w:rFonts w:ascii="Arial" w:hAnsi="Arial" w:cs="Arial"/>
          <w:b/>
          <w:sz w:val="20"/>
          <w:u w:val="single"/>
        </w:rPr>
      </w:pPr>
    </w:p>
    <w:p w:rsidR="00C14B04" w:rsidRPr="00B413A7" w:rsidRDefault="00C14B04" w:rsidP="00C14B04">
      <w:pPr>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comunique o Setor de Licitação, qualquer fato superveniente impeditivo de habilitação que venha a ocorrer em qualquer tempo.</w:t>
      </w:r>
    </w:p>
    <w:p w:rsidR="00C14B04" w:rsidRPr="00B413A7" w:rsidRDefault="00C14B04" w:rsidP="00C14B04">
      <w:pPr>
        <w:autoSpaceDE w:val="0"/>
        <w:autoSpaceDN w:val="0"/>
        <w:adjustRightInd w:val="0"/>
        <w:ind w:left="426" w:hanging="426"/>
        <w:jc w:val="both"/>
        <w:rPr>
          <w:rFonts w:ascii="Arial" w:hAnsi="Arial" w:cs="Arial"/>
          <w:sz w:val="20"/>
        </w:rPr>
      </w:pPr>
    </w:p>
    <w:p w:rsidR="00C14B04" w:rsidRPr="00B413A7" w:rsidRDefault="00C14B04" w:rsidP="00C14B04">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rsidR="00C14B04" w:rsidRPr="00B413A7" w:rsidRDefault="00C14B04" w:rsidP="00C14B04">
      <w:pPr>
        <w:widowControl w:val="0"/>
        <w:autoSpaceDE w:val="0"/>
        <w:autoSpaceDN w:val="0"/>
        <w:adjustRightInd w:val="0"/>
        <w:ind w:left="426" w:hanging="426"/>
        <w:jc w:val="both"/>
        <w:rPr>
          <w:rFonts w:ascii="Arial" w:hAnsi="Arial" w:cs="Arial"/>
          <w:color w:val="FF0000"/>
          <w:spacing w:val="1"/>
          <w:sz w:val="20"/>
        </w:rPr>
      </w:pPr>
    </w:p>
    <w:p w:rsidR="00C14B04" w:rsidRPr="00B413A7" w:rsidRDefault="00C14B04" w:rsidP="00C14B04">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não possui em seu quadro de pessoal servidores públicos exercendo funções técnicas, comerciais, de gerência, administração ou tomada de decisão, (inciso III, do art 9º da Lei 8666/93).</w:t>
      </w:r>
    </w:p>
    <w:p w:rsidR="00C14B04" w:rsidRPr="00B413A7" w:rsidRDefault="00C14B04" w:rsidP="00C14B04">
      <w:pPr>
        <w:widowControl w:val="0"/>
        <w:autoSpaceDE w:val="0"/>
        <w:autoSpaceDN w:val="0"/>
        <w:adjustRightInd w:val="0"/>
        <w:ind w:left="426" w:hanging="426"/>
        <w:jc w:val="both"/>
        <w:rPr>
          <w:rFonts w:ascii="Arial" w:hAnsi="Arial" w:cs="Arial"/>
          <w:color w:val="FF0000"/>
          <w:spacing w:val="1"/>
          <w:sz w:val="20"/>
        </w:rPr>
      </w:pPr>
    </w:p>
    <w:p w:rsidR="00C14B04" w:rsidRPr="00B413A7" w:rsidRDefault="00C14B04" w:rsidP="00C14B04">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rsidR="00C14B04" w:rsidRPr="00B413A7" w:rsidRDefault="00C14B04" w:rsidP="00C14B04">
      <w:pPr>
        <w:widowControl w:val="0"/>
        <w:autoSpaceDE w:val="0"/>
        <w:autoSpaceDN w:val="0"/>
        <w:adjustRightInd w:val="0"/>
        <w:ind w:left="426" w:hanging="426"/>
        <w:rPr>
          <w:rFonts w:ascii="Arial" w:hAnsi="Arial" w:cs="Arial"/>
          <w:color w:val="E36C0A" w:themeColor="accent6" w:themeShade="BF"/>
          <w:sz w:val="20"/>
        </w:rPr>
      </w:pPr>
    </w:p>
    <w:p w:rsidR="00C14B04" w:rsidRPr="00B413A7" w:rsidRDefault="00C14B04" w:rsidP="00C14B04">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rsidR="00C14B04" w:rsidRPr="00B413A7" w:rsidRDefault="00C14B04" w:rsidP="00C14B04">
      <w:pPr>
        <w:widowControl w:val="0"/>
        <w:autoSpaceDE w:val="0"/>
        <w:autoSpaceDN w:val="0"/>
        <w:adjustRightInd w:val="0"/>
        <w:ind w:left="426" w:hanging="426"/>
        <w:jc w:val="both"/>
        <w:rPr>
          <w:rFonts w:ascii="Arial" w:hAnsi="Arial" w:cs="Arial"/>
          <w:color w:val="FF0000"/>
          <w:spacing w:val="1"/>
          <w:sz w:val="20"/>
        </w:rPr>
      </w:pPr>
    </w:p>
    <w:p w:rsidR="00C14B04" w:rsidRPr="00B413A7" w:rsidRDefault="00C14B04" w:rsidP="00C14B04">
      <w:pPr>
        <w:shd w:val="clear" w:color="auto" w:fill="BFBFBF" w:themeFill="background1" w:themeFillShade="BF"/>
        <w:autoSpaceDE w:val="0"/>
        <w:autoSpaceDN w:val="0"/>
        <w:adjustRightInd w:val="0"/>
        <w:ind w:left="426" w:hanging="426"/>
        <w:jc w:val="both"/>
        <w:rPr>
          <w:rFonts w:ascii="Arial" w:hAnsi="Arial" w:cs="Arial"/>
          <w:sz w:val="20"/>
        </w:rPr>
      </w:pPr>
      <w:r w:rsidRPr="00B413A7">
        <w:rPr>
          <w:rFonts w:ascii="Arial" w:hAnsi="Arial" w:cs="Arial"/>
          <w:b/>
          <w:sz w:val="20"/>
          <w:u w:val="single"/>
        </w:rPr>
        <w:t>&gt;&gt;&gt;</w:t>
      </w:r>
      <w:r w:rsidRPr="00B413A7">
        <w:rPr>
          <w:rFonts w:ascii="Arial" w:hAnsi="Arial" w:cs="Arial"/>
          <w:sz w:val="20"/>
        </w:rPr>
        <w:t xml:space="preserve"> Que está </w:t>
      </w:r>
      <w:r w:rsidRPr="00B413A7">
        <w:rPr>
          <w:rFonts w:ascii="Arial" w:hAnsi="Arial" w:cs="Arial"/>
          <w:b/>
          <w:sz w:val="20"/>
          <w:u w:val="single"/>
        </w:rPr>
        <w:t>APTA</w:t>
      </w:r>
      <w:r w:rsidRPr="00B413A7">
        <w:rPr>
          <w:rFonts w:ascii="Arial" w:hAnsi="Arial" w:cs="Arial"/>
          <w:sz w:val="20"/>
        </w:rPr>
        <w:t xml:space="preserve"> a participar deste certame licitatório, uma vez que </w:t>
      </w:r>
      <w:r w:rsidRPr="00B413A7">
        <w:rPr>
          <w:rFonts w:ascii="Arial" w:hAnsi="Arial" w:cs="Arial"/>
          <w:sz w:val="20"/>
          <w:u w:val="single"/>
        </w:rPr>
        <w:t>inexiste qualquer impedimento legal para licitar ou contratar com a Administração Pública</w:t>
      </w:r>
      <w:r w:rsidRPr="00B413A7">
        <w:rPr>
          <w:rFonts w:ascii="Arial" w:hAnsi="Arial" w:cs="Arial"/>
          <w:sz w:val="20"/>
        </w:rPr>
        <w:t xml:space="preserve">, portanto a empresa se enquadra como </w:t>
      </w:r>
      <w:r w:rsidRPr="00B413A7">
        <w:rPr>
          <w:rFonts w:ascii="Arial" w:hAnsi="Arial" w:cs="Arial"/>
          <w:b/>
          <w:sz w:val="20"/>
          <w:u w:val="single"/>
        </w:rPr>
        <w:t>IDÔNIA</w:t>
      </w:r>
      <w:r w:rsidRPr="00B413A7">
        <w:rPr>
          <w:rFonts w:ascii="Arial" w:hAnsi="Arial" w:cs="Arial"/>
          <w:b/>
          <w:sz w:val="20"/>
        </w:rPr>
        <w:t>,</w:t>
      </w:r>
      <w:r w:rsidRPr="00B413A7">
        <w:rPr>
          <w:rFonts w:ascii="Arial" w:hAnsi="Arial" w:cs="Arial"/>
          <w:sz w:val="20"/>
        </w:rPr>
        <w:t xml:space="preserve"> inclusive em virtude da Lei Federal nº 8.666/93 e suas alterações, eximindo assim a Comissão Municipal de Licitação (CML), do que dispõe o art. 97 da mesma Lei.</w:t>
      </w:r>
    </w:p>
    <w:p w:rsidR="00C14B04" w:rsidRPr="00B413A7" w:rsidRDefault="00C14B04" w:rsidP="00C14B04">
      <w:pPr>
        <w:autoSpaceDE w:val="0"/>
        <w:autoSpaceDN w:val="0"/>
        <w:adjustRightInd w:val="0"/>
        <w:jc w:val="both"/>
        <w:rPr>
          <w:rFonts w:ascii="Arial" w:hAnsi="Arial" w:cs="Arial"/>
          <w:b/>
          <w:bCs/>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E por ser expressão da verdade, assina a presente declaração sob as penas da lei.</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______________, ____ de ____________ de ______.</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do(s) representante(s) legal (is) da empresa</w:t>
      </w: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b/>
          <w:bCs/>
          <w:sz w:val="20"/>
        </w:rPr>
        <w:t>Preferencialmente com carimbo do CNPJ</w:t>
      </w:r>
    </w:p>
    <w:p w:rsidR="00C14B04" w:rsidRPr="00B413A7" w:rsidRDefault="00C14B04" w:rsidP="00C14B04">
      <w:pPr>
        <w:autoSpaceDE w:val="0"/>
        <w:autoSpaceDN w:val="0"/>
        <w:adjustRightInd w:val="0"/>
        <w:jc w:val="center"/>
        <w:rPr>
          <w:rFonts w:ascii="Arial" w:hAnsi="Arial" w:cs="Arial"/>
          <w:b/>
          <w:bCs/>
          <w:sz w:val="20"/>
        </w:rPr>
      </w:pPr>
    </w:p>
    <w:p w:rsidR="006D2F77" w:rsidRDefault="006D2F77" w:rsidP="00C14B04">
      <w:pPr>
        <w:autoSpaceDE w:val="0"/>
        <w:autoSpaceDN w:val="0"/>
        <w:adjustRightInd w:val="0"/>
        <w:jc w:val="center"/>
        <w:rPr>
          <w:rFonts w:ascii="Arial" w:hAnsi="Arial" w:cs="Arial"/>
          <w:b/>
          <w:bCs/>
          <w:sz w:val="20"/>
        </w:rPr>
      </w:pPr>
    </w:p>
    <w:p w:rsidR="005C4BDE" w:rsidRDefault="005C4BDE" w:rsidP="00C14B04">
      <w:pPr>
        <w:autoSpaceDE w:val="0"/>
        <w:autoSpaceDN w:val="0"/>
        <w:adjustRightInd w:val="0"/>
        <w:jc w:val="center"/>
        <w:rPr>
          <w:rFonts w:ascii="Arial" w:hAnsi="Arial" w:cs="Arial"/>
          <w:b/>
          <w:bCs/>
          <w:sz w:val="20"/>
        </w:rPr>
      </w:pPr>
    </w:p>
    <w:p w:rsidR="005C4BDE" w:rsidRDefault="005C4BDE" w:rsidP="00C14B04">
      <w:pPr>
        <w:autoSpaceDE w:val="0"/>
        <w:autoSpaceDN w:val="0"/>
        <w:adjustRightInd w:val="0"/>
        <w:jc w:val="center"/>
        <w:rPr>
          <w:rFonts w:ascii="Arial" w:hAnsi="Arial" w:cs="Arial"/>
          <w:b/>
          <w:bCs/>
          <w:sz w:val="20"/>
        </w:rPr>
      </w:pPr>
    </w:p>
    <w:p w:rsidR="005C4BDE" w:rsidRDefault="005C4BDE" w:rsidP="00C14B04">
      <w:pPr>
        <w:autoSpaceDE w:val="0"/>
        <w:autoSpaceDN w:val="0"/>
        <w:adjustRightInd w:val="0"/>
        <w:jc w:val="center"/>
        <w:rPr>
          <w:rFonts w:ascii="Arial" w:hAnsi="Arial" w:cs="Arial"/>
          <w:b/>
          <w:bCs/>
          <w:sz w:val="20"/>
        </w:rPr>
      </w:pPr>
    </w:p>
    <w:p w:rsidR="005C4BDE" w:rsidRDefault="005C4BDE" w:rsidP="00C14B04">
      <w:pPr>
        <w:autoSpaceDE w:val="0"/>
        <w:autoSpaceDN w:val="0"/>
        <w:adjustRightInd w:val="0"/>
        <w:jc w:val="center"/>
        <w:rPr>
          <w:rFonts w:ascii="Arial" w:hAnsi="Arial" w:cs="Arial"/>
          <w:b/>
          <w:bCs/>
          <w:sz w:val="20"/>
        </w:rPr>
      </w:pPr>
    </w:p>
    <w:p w:rsidR="005C4BDE" w:rsidRDefault="005C4BDE" w:rsidP="00C14B04">
      <w:pPr>
        <w:autoSpaceDE w:val="0"/>
        <w:autoSpaceDN w:val="0"/>
        <w:adjustRightInd w:val="0"/>
        <w:jc w:val="center"/>
        <w:rPr>
          <w:rFonts w:ascii="Arial" w:hAnsi="Arial" w:cs="Arial"/>
          <w:b/>
          <w:bCs/>
          <w:sz w:val="20"/>
        </w:rPr>
      </w:pPr>
    </w:p>
    <w:p w:rsidR="005C4BDE" w:rsidRPr="00B413A7" w:rsidRDefault="005C4BDE"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VI</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jc w:val="center"/>
        <w:rPr>
          <w:rFonts w:ascii="Arial" w:hAnsi="Arial" w:cs="Arial"/>
          <w:bCs/>
          <w:sz w:val="20"/>
        </w:rPr>
      </w:pPr>
    </w:p>
    <w:p w:rsidR="00C14B04" w:rsidRPr="00B413A7" w:rsidRDefault="00C14B04" w:rsidP="00C14B04">
      <w:pPr>
        <w:autoSpaceDE w:val="0"/>
        <w:autoSpaceDN w:val="0"/>
        <w:adjustRightInd w:val="0"/>
        <w:rPr>
          <w:rFonts w:ascii="Arial" w:hAnsi="Arial" w:cs="Arial"/>
          <w:bCs/>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C14B04" w:rsidRPr="00B413A7" w:rsidRDefault="00B413A7" w:rsidP="00C14B0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
          <w:bCs/>
          <w:sz w:val="20"/>
          <w:u w:val="single"/>
        </w:rPr>
      </w:pPr>
      <w:r w:rsidRPr="00B413A7">
        <w:rPr>
          <w:rFonts w:ascii="Arial" w:hAnsi="Arial" w:cs="Arial"/>
          <w:b/>
          <w:bCs/>
          <w:sz w:val="20"/>
          <w:u w:val="single"/>
        </w:rPr>
        <w:t>DECLARAÇÃO PARA DISPENSA DE APRESENTAR O BALANÇO PATRIMONIAL</w:t>
      </w: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center"/>
        <w:rPr>
          <w:rFonts w:ascii="Arial" w:hAnsi="Arial" w:cs="Arial"/>
          <w:bCs/>
          <w:sz w:val="20"/>
          <w:u w:val="single"/>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bCs/>
          <w:sz w:val="20"/>
        </w:rPr>
        <w:t>A</w:t>
      </w:r>
      <w:r w:rsidRPr="00B413A7">
        <w:rPr>
          <w:rFonts w:ascii="Arial" w:hAnsi="Arial" w:cs="Arial"/>
          <w:sz w:val="20"/>
        </w:rPr>
        <w:t xml:space="preserve"> empresa </w:t>
      </w:r>
      <w:r w:rsidRPr="00B413A7">
        <w:rPr>
          <w:rFonts w:ascii="Arial" w:hAnsi="Arial" w:cs="Arial"/>
          <w:b/>
          <w:sz w:val="20"/>
        </w:rPr>
        <w:t>_____________________</w:t>
      </w:r>
      <w:r w:rsidRPr="00B413A7">
        <w:rPr>
          <w:rFonts w:ascii="Arial" w:hAnsi="Arial" w:cs="Arial"/>
          <w:sz w:val="20"/>
        </w:rPr>
        <w:t xml:space="preserve">, devidamente inscrita no CNPJ sob o nº. ________________, situada ___________________________, é optante pelo SIMPLES NACIONAL, portanto não está obrigada a elaborar </w:t>
      </w:r>
      <w:r w:rsidRPr="00B413A7">
        <w:rPr>
          <w:rFonts w:ascii="Arial" w:hAnsi="Arial" w:cs="Arial"/>
          <w:b/>
          <w:sz w:val="20"/>
        </w:rPr>
        <w:t>BALANÇO PATRIMONIAL</w:t>
      </w:r>
      <w:r w:rsidRPr="00B413A7">
        <w:rPr>
          <w:rFonts w:ascii="Arial" w:hAnsi="Arial" w:cs="Arial"/>
          <w:sz w:val="20"/>
        </w:rPr>
        <w:t xml:space="preserve"> e tampouco registrá-lo, desta forma solicita a dispensa do mesmo no certame licitatório ACIMA CITADO.</w:t>
      </w:r>
    </w:p>
    <w:p w:rsidR="00C14B04" w:rsidRPr="00B413A7" w:rsidRDefault="00C14B04" w:rsidP="00C14B04">
      <w:pPr>
        <w:autoSpaceDE w:val="0"/>
        <w:autoSpaceDN w:val="0"/>
        <w:adjustRightInd w:val="0"/>
        <w:rPr>
          <w:rFonts w:ascii="Arial" w:hAnsi="Arial" w:cs="Arial"/>
          <w:sz w:val="20"/>
        </w:rPr>
      </w:pPr>
      <w:r w:rsidRPr="00B413A7">
        <w:rPr>
          <w:rFonts w:ascii="Arial" w:hAnsi="Arial" w:cs="Arial"/>
          <w:sz w:val="20"/>
        </w:rPr>
        <w:t xml:space="preserve"> </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_________________, ___ de ____________ de ________.</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do(s) representante(s) legal(is) da empresa</w:t>
      </w: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b/>
          <w:bCs/>
          <w:sz w:val="20"/>
        </w:rPr>
        <w:t>Preferencialmente com carimbo do CNPJ</w:t>
      </w:r>
    </w:p>
    <w:p w:rsidR="00C14B04" w:rsidRPr="00B413A7" w:rsidRDefault="00C14B04" w:rsidP="00C14B04">
      <w:pPr>
        <w:rPr>
          <w:rFonts w:ascii="Arial" w:hAnsi="Arial" w:cs="Arial"/>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7A6E7D">
      <w:pPr>
        <w:rPr>
          <w:rFonts w:ascii="Arial" w:hAnsi="Arial" w:cs="Arial"/>
          <w:sz w:val="20"/>
        </w:rPr>
      </w:pPr>
    </w:p>
    <w:p w:rsidR="009332D8" w:rsidRPr="00B413A7" w:rsidRDefault="009332D8" w:rsidP="007A6E7D">
      <w:pPr>
        <w:rPr>
          <w:rFonts w:ascii="Arial" w:hAnsi="Arial" w:cs="Arial"/>
          <w:sz w:val="20"/>
        </w:rPr>
      </w:pPr>
    </w:p>
    <w:p w:rsidR="00C14B04" w:rsidRDefault="00C14B04"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Pr="00B413A7" w:rsidRDefault="005C4BDE" w:rsidP="007A6E7D">
      <w:pPr>
        <w:rPr>
          <w:rFonts w:ascii="Arial" w:hAnsi="Arial" w:cs="Arial"/>
          <w:sz w:val="20"/>
        </w:rPr>
      </w:pPr>
    </w:p>
    <w:p w:rsidR="00C14B04" w:rsidRPr="00B413A7" w:rsidRDefault="00C14B04" w:rsidP="007A6E7D">
      <w:pPr>
        <w:rPr>
          <w:rFonts w:ascii="Arial" w:hAnsi="Arial" w:cs="Arial"/>
          <w:sz w:val="20"/>
        </w:rPr>
      </w:pPr>
    </w:p>
    <w:p w:rsidR="00C14B04" w:rsidRPr="00B413A7" w:rsidRDefault="00C14B04" w:rsidP="00C14B0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VII</w:t>
      </w:r>
    </w:p>
    <w:p w:rsidR="00C14B04" w:rsidRPr="00B413A7" w:rsidRDefault="00C14B04" w:rsidP="00C14B04">
      <w:pPr>
        <w:autoSpaceDE w:val="0"/>
        <w:autoSpaceDN w:val="0"/>
        <w:adjustRightInd w:val="0"/>
        <w:jc w:val="center"/>
        <w:rPr>
          <w:rFonts w:ascii="Arial" w:hAnsi="Arial" w:cs="Arial"/>
          <w:bCs/>
          <w:sz w:val="20"/>
        </w:rPr>
      </w:pPr>
      <w:r w:rsidRPr="00B413A7">
        <w:rPr>
          <w:rFonts w:ascii="Arial" w:hAnsi="Arial" w:cs="Arial"/>
          <w:bCs/>
          <w:sz w:val="20"/>
        </w:rPr>
        <w:t>(MODELO)</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color w:val="000000"/>
          <w:sz w:val="20"/>
        </w:rPr>
      </w:pPr>
    </w:p>
    <w:p w:rsidR="00123A94" w:rsidRPr="00B413A7" w:rsidRDefault="002B6322" w:rsidP="00123A9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123A94" w:rsidRPr="00B413A7" w:rsidRDefault="00B413A7" w:rsidP="00123A9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C14B04" w:rsidRPr="00B413A7" w:rsidRDefault="00C14B04" w:rsidP="00C14B04">
      <w:pPr>
        <w:autoSpaceDE w:val="0"/>
        <w:autoSpaceDN w:val="0"/>
        <w:adjustRightInd w:val="0"/>
        <w:jc w:val="center"/>
        <w:rPr>
          <w:rFonts w:ascii="Arial" w:hAnsi="Arial" w:cs="Arial"/>
          <w:b/>
          <w:bCs/>
          <w:sz w:val="20"/>
        </w:rPr>
      </w:pPr>
    </w:p>
    <w:p w:rsidR="00C14B04" w:rsidRPr="00B413A7" w:rsidRDefault="00C14B04" w:rsidP="00C14B04">
      <w:pPr>
        <w:autoSpaceDE w:val="0"/>
        <w:autoSpaceDN w:val="0"/>
        <w:adjustRightInd w:val="0"/>
        <w:rPr>
          <w:rFonts w:ascii="Arial" w:hAnsi="Arial" w:cs="Arial"/>
          <w:b/>
          <w:bCs/>
          <w:sz w:val="20"/>
        </w:rPr>
      </w:pPr>
    </w:p>
    <w:p w:rsidR="00C14B04" w:rsidRPr="00B413A7" w:rsidRDefault="00C14B04" w:rsidP="00C14B04">
      <w:pPr>
        <w:autoSpaceDE w:val="0"/>
        <w:autoSpaceDN w:val="0"/>
        <w:adjustRightInd w:val="0"/>
        <w:jc w:val="center"/>
        <w:rPr>
          <w:rFonts w:ascii="Arial" w:hAnsi="Arial" w:cs="Arial"/>
          <w:b/>
          <w:bCs/>
          <w:sz w:val="20"/>
        </w:rPr>
      </w:pPr>
      <w:r w:rsidRPr="00B413A7">
        <w:rPr>
          <w:rFonts w:ascii="Arial" w:hAnsi="Arial" w:cs="Arial"/>
          <w:b/>
          <w:bCs/>
          <w:sz w:val="20"/>
        </w:rPr>
        <w:t>DECLARAÇÃO NOS TERMOS DO INCISO XXXIII DO ARTIGO 7º DA CONSTITUIÇÃO FEDERAL</w:t>
      </w:r>
    </w:p>
    <w:p w:rsidR="00C14B04" w:rsidRPr="00B413A7" w:rsidRDefault="00C14B04" w:rsidP="00C14B04">
      <w:pPr>
        <w:autoSpaceDE w:val="0"/>
        <w:autoSpaceDN w:val="0"/>
        <w:adjustRightInd w:val="0"/>
        <w:rPr>
          <w:rFonts w:ascii="Arial" w:hAnsi="Arial" w:cs="Arial"/>
          <w:b/>
          <w:bCs/>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 xml:space="preserve">Declaramos para os fins de direito, na qualidade de licitante do procedimento licitatório sob a modalidade </w:t>
      </w:r>
      <w:r w:rsidR="00123A94" w:rsidRPr="00B413A7">
        <w:rPr>
          <w:rFonts w:ascii="Arial" w:hAnsi="Arial" w:cs="Arial"/>
          <w:b/>
          <w:bCs/>
          <w:sz w:val="20"/>
        </w:rPr>
        <w:t>CARTA CONVITE</w:t>
      </w:r>
      <w:r w:rsidRPr="00B413A7">
        <w:rPr>
          <w:rFonts w:ascii="Arial" w:hAnsi="Arial" w:cs="Arial"/>
          <w:b/>
          <w:bCs/>
          <w:sz w:val="20"/>
        </w:rPr>
        <w:t xml:space="preserve"> N°. 0</w:t>
      </w:r>
      <w:r w:rsidR="00123A94" w:rsidRPr="00B413A7">
        <w:rPr>
          <w:rFonts w:ascii="Arial" w:hAnsi="Arial" w:cs="Arial"/>
          <w:b/>
          <w:bCs/>
          <w:sz w:val="20"/>
        </w:rPr>
        <w:t>1</w:t>
      </w:r>
      <w:r w:rsidR="00B413A7" w:rsidRPr="00B413A7">
        <w:rPr>
          <w:rFonts w:ascii="Arial" w:hAnsi="Arial" w:cs="Arial"/>
          <w:b/>
          <w:bCs/>
          <w:sz w:val="20"/>
        </w:rPr>
        <w:t>/2019</w:t>
      </w:r>
      <w:r w:rsidRPr="00B413A7">
        <w:rPr>
          <w:rFonts w:ascii="Arial" w:hAnsi="Arial" w:cs="Arial"/>
          <w:b/>
          <w:bCs/>
          <w:sz w:val="20"/>
        </w:rPr>
        <w:t xml:space="preserve">, </w:t>
      </w:r>
      <w:r w:rsidRPr="00B413A7">
        <w:rPr>
          <w:rFonts w:ascii="Arial" w:hAnsi="Arial" w:cs="Arial"/>
          <w:sz w:val="20"/>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Por ser expressão da verdade, firma-se o presente.</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p>
    <w:p w:rsidR="00C14B04" w:rsidRPr="00B413A7" w:rsidRDefault="00C14B04" w:rsidP="00C14B04">
      <w:pPr>
        <w:autoSpaceDE w:val="0"/>
        <w:autoSpaceDN w:val="0"/>
        <w:adjustRightInd w:val="0"/>
        <w:jc w:val="right"/>
        <w:rPr>
          <w:rFonts w:ascii="Arial" w:hAnsi="Arial" w:cs="Arial"/>
          <w:sz w:val="20"/>
        </w:rPr>
      </w:pPr>
      <w:r w:rsidRPr="00B413A7">
        <w:rPr>
          <w:rFonts w:ascii="Arial" w:hAnsi="Arial" w:cs="Arial"/>
          <w:sz w:val="20"/>
        </w:rPr>
        <w:t>_______________, ____ de _________ de ______.</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Razão Social: ________________________________</w:t>
      </w: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CNPJ: ______________________________________</w:t>
      </w: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sz w:val="20"/>
        </w:rPr>
      </w:pPr>
    </w:p>
    <w:p w:rsidR="00C14B04" w:rsidRPr="00B413A7" w:rsidRDefault="00C14B04" w:rsidP="00C14B04">
      <w:pPr>
        <w:autoSpaceDE w:val="0"/>
        <w:autoSpaceDN w:val="0"/>
        <w:adjustRightInd w:val="0"/>
        <w:rPr>
          <w:rFonts w:ascii="Arial" w:hAnsi="Arial" w:cs="Arial"/>
          <w:b/>
          <w:bCs/>
          <w:sz w:val="20"/>
        </w:rPr>
      </w:pP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_________________________________________________________</w:t>
      </w:r>
    </w:p>
    <w:p w:rsidR="00C14B04" w:rsidRPr="00B413A7" w:rsidRDefault="00C14B04" w:rsidP="00C14B04">
      <w:pPr>
        <w:autoSpaceDE w:val="0"/>
        <w:autoSpaceDN w:val="0"/>
        <w:adjustRightInd w:val="0"/>
        <w:jc w:val="both"/>
        <w:rPr>
          <w:rFonts w:ascii="Arial" w:hAnsi="Arial" w:cs="Arial"/>
          <w:b/>
          <w:bCs/>
          <w:sz w:val="20"/>
        </w:rPr>
      </w:pPr>
      <w:r w:rsidRPr="00B413A7">
        <w:rPr>
          <w:rFonts w:ascii="Arial" w:hAnsi="Arial" w:cs="Arial"/>
          <w:b/>
          <w:bCs/>
          <w:sz w:val="20"/>
        </w:rPr>
        <w:t>Assinatura do(s) representante(s) legal (is) da empresa</w:t>
      </w:r>
    </w:p>
    <w:p w:rsidR="00C14B04" w:rsidRPr="00B413A7" w:rsidRDefault="00C14B04" w:rsidP="00C14B04">
      <w:pPr>
        <w:autoSpaceDE w:val="0"/>
        <w:autoSpaceDN w:val="0"/>
        <w:adjustRightInd w:val="0"/>
        <w:jc w:val="both"/>
        <w:rPr>
          <w:rFonts w:ascii="Arial" w:hAnsi="Arial" w:cs="Arial"/>
          <w:sz w:val="20"/>
        </w:rPr>
      </w:pPr>
      <w:r w:rsidRPr="00B413A7">
        <w:rPr>
          <w:rFonts w:ascii="Arial" w:hAnsi="Arial" w:cs="Arial"/>
          <w:b/>
          <w:bCs/>
          <w:sz w:val="20"/>
        </w:rPr>
        <w:t>Preferencialmente com carimbo do CNPJ</w:t>
      </w:r>
    </w:p>
    <w:p w:rsidR="00C14B04" w:rsidRPr="00B413A7" w:rsidRDefault="00C14B04" w:rsidP="00C14B04">
      <w:pPr>
        <w:autoSpaceDE w:val="0"/>
        <w:autoSpaceDN w:val="0"/>
        <w:adjustRightInd w:val="0"/>
        <w:jc w:val="center"/>
        <w:rPr>
          <w:rFonts w:ascii="Arial" w:hAnsi="Arial" w:cs="Arial"/>
          <w:sz w:val="20"/>
        </w:rPr>
      </w:pPr>
    </w:p>
    <w:p w:rsidR="00C14B04" w:rsidRPr="00B413A7" w:rsidRDefault="00C14B04" w:rsidP="00C14B04">
      <w:pPr>
        <w:autoSpaceDE w:val="0"/>
        <w:autoSpaceDN w:val="0"/>
        <w:adjustRightInd w:val="0"/>
        <w:jc w:val="center"/>
        <w:rPr>
          <w:rFonts w:ascii="Arial" w:hAnsi="Arial" w:cs="Arial"/>
          <w:sz w:val="20"/>
        </w:rPr>
      </w:pPr>
    </w:p>
    <w:p w:rsidR="00C14B04" w:rsidRPr="00B413A7" w:rsidRDefault="00C14B04" w:rsidP="00C14B04">
      <w:pPr>
        <w:autoSpaceDE w:val="0"/>
        <w:autoSpaceDN w:val="0"/>
        <w:adjustRightInd w:val="0"/>
        <w:jc w:val="center"/>
        <w:rPr>
          <w:rFonts w:ascii="Arial" w:hAnsi="Arial" w:cs="Arial"/>
          <w:sz w:val="20"/>
        </w:rPr>
      </w:pPr>
    </w:p>
    <w:p w:rsidR="00C14B04" w:rsidRPr="00B413A7" w:rsidRDefault="00C14B0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550380" w:rsidRDefault="00550380"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Pr="00B413A7" w:rsidRDefault="005C4BDE" w:rsidP="007A6E7D">
      <w:pPr>
        <w:rPr>
          <w:rFonts w:ascii="Arial" w:hAnsi="Arial" w:cs="Arial"/>
          <w:sz w:val="20"/>
        </w:rPr>
      </w:pPr>
    </w:p>
    <w:p w:rsidR="00550380" w:rsidRPr="00B413A7" w:rsidRDefault="00550380"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123A9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VIII</w:t>
      </w:r>
    </w:p>
    <w:p w:rsidR="00123A94" w:rsidRPr="00B413A7" w:rsidRDefault="00123A94" w:rsidP="00123A94">
      <w:pPr>
        <w:autoSpaceDE w:val="0"/>
        <w:autoSpaceDN w:val="0"/>
        <w:adjustRightInd w:val="0"/>
        <w:jc w:val="center"/>
        <w:rPr>
          <w:rFonts w:ascii="Arial" w:hAnsi="Arial" w:cs="Arial"/>
          <w:bCs/>
          <w:sz w:val="20"/>
        </w:rPr>
      </w:pPr>
      <w:r w:rsidRPr="00B413A7">
        <w:rPr>
          <w:rFonts w:ascii="Arial" w:hAnsi="Arial" w:cs="Arial"/>
          <w:bCs/>
          <w:sz w:val="20"/>
        </w:rPr>
        <w:t>(MODELO)</w:t>
      </w: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r w:rsidRPr="00B413A7">
        <w:rPr>
          <w:rFonts w:ascii="Arial" w:hAnsi="Arial" w:cs="Arial"/>
          <w:b/>
          <w:bCs/>
          <w:sz w:val="20"/>
        </w:rPr>
        <w:t>DECLARAÇÃO</w:t>
      </w:r>
    </w:p>
    <w:p w:rsidR="00123A94" w:rsidRPr="00B413A7" w:rsidRDefault="00123A94" w:rsidP="00123A94">
      <w:pPr>
        <w:autoSpaceDE w:val="0"/>
        <w:autoSpaceDN w:val="0"/>
        <w:adjustRightInd w:val="0"/>
        <w:jc w:val="center"/>
        <w:rPr>
          <w:rFonts w:ascii="Arial" w:hAnsi="Arial" w:cs="Arial"/>
          <w:b/>
          <w:bCs/>
          <w:color w:val="000000"/>
          <w:sz w:val="20"/>
        </w:rPr>
      </w:pPr>
    </w:p>
    <w:p w:rsidR="00123A94" w:rsidRPr="00B413A7" w:rsidRDefault="00123A94" w:rsidP="00123A9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123A94" w:rsidRPr="00B413A7" w:rsidRDefault="00B413A7" w:rsidP="00123A94">
      <w:pPr>
        <w:autoSpaceDE w:val="0"/>
        <w:autoSpaceDN w:val="0"/>
        <w:adjustRightInd w:val="0"/>
        <w:jc w:val="both"/>
        <w:rPr>
          <w:rFonts w:ascii="Arial" w:hAnsi="Arial" w:cs="Arial"/>
          <w:b/>
          <w:bCs/>
          <w:sz w:val="20"/>
        </w:rPr>
      </w:pPr>
      <w:r w:rsidRPr="00B413A7">
        <w:rPr>
          <w:rFonts w:ascii="Arial" w:hAnsi="Arial" w:cs="Arial"/>
          <w:b/>
          <w:bCs/>
          <w:sz w:val="20"/>
        </w:rPr>
        <w:t>CARTA CONVITE N°. 01/2019</w:t>
      </w:r>
    </w:p>
    <w:p w:rsidR="00123A94" w:rsidRPr="00B413A7" w:rsidRDefault="00123A94" w:rsidP="00123A94">
      <w:pPr>
        <w:autoSpaceDE w:val="0"/>
        <w:autoSpaceDN w:val="0"/>
        <w:adjustRightInd w:val="0"/>
        <w:jc w:val="center"/>
        <w:rPr>
          <w:rFonts w:ascii="Arial" w:hAnsi="Arial" w:cs="Arial"/>
          <w:sz w:val="20"/>
        </w:rPr>
      </w:pP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both"/>
        <w:rPr>
          <w:rFonts w:ascii="Arial" w:hAnsi="Arial" w:cs="Arial"/>
          <w:sz w:val="20"/>
        </w:rPr>
      </w:pPr>
      <w:r w:rsidRPr="00B413A7">
        <w:rPr>
          <w:rFonts w:ascii="Arial" w:hAnsi="Arial" w:cs="Arial"/>
          <w:sz w:val="20"/>
        </w:rPr>
        <w:t>(nome da empresa) ________________________________, inscrita no CNPJ sob o nº_____________________________, por intermédio de seu representante legal o (a) Sr. (a) ________________________________________________, portador (a) da Carteira de Identidade nº ________________________e do CPF nº ___________________, DECLARA que:</w:t>
      </w: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i/>
          <w:iCs/>
          <w:sz w:val="20"/>
        </w:rPr>
      </w:pPr>
      <w:r w:rsidRPr="00B413A7">
        <w:rPr>
          <w:rFonts w:ascii="Arial" w:hAnsi="Arial" w:cs="Arial"/>
          <w:sz w:val="20"/>
        </w:rPr>
        <w:t xml:space="preserve">1) </w:t>
      </w:r>
      <w:r w:rsidRPr="00B413A7">
        <w:rPr>
          <w:rFonts w:ascii="Arial" w:hAnsi="Arial" w:cs="Arial"/>
          <w:i/>
          <w:iCs/>
          <w:sz w:val="20"/>
        </w:rPr>
        <w:t>Não possui proprietário, sócios ou funcionários que sejam servidores ou agentes políticos do órgão ou entidade contratante ou responsável pela licitação;</w:t>
      </w:r>
    </w:p>
    <w:p w:rsidR="00123A94" w:rsidRPr="00B413A7" w:rsidRDefault="00123A94" w:rsidP="00123A94">
      <w:pPr>
        <w:autoSpaceDE w:val="0"/>
        <w:autoSpaceDN w:val="0"/>
        <w:adjustRightInd w:val="0"/>
        <w:jc w:val="both"/>
        <w:rPr>
          <w:rFonts w:ascii="Arial" w:hAnsi="Arial" w:cs="Arial"/>
          <w:i/>
          <w:iCs/>
          <w:sz w:val="20"/>
        </w:rPr>
      </w:pPr>
      <w:r w:rsidRPr="00B413A7">
        <w:rPr>
          <w:rFonts w:ascii="Arial" w:hAnsi="Arial" w:cs="Arial"/>
          <w:sz w:val="20"/>
        </w:rPr>
        <w:t xml:space="preserve">2) </w:t>
      </w:r>
      <w:r w:rsidRPr="00B413A7">
        <w:rPr>
          <w:rFonts w:ascii="Arial" w:hAnsi="Arial" w:cs="Arial"/>
          <w:i/>
          <w:iCs/>
          <w:sz w:val="20"/>
        </w:rPr>
        <w:t>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123A94" w:rsidRPr="00B413A7" w:rsidRDefault="00123A94" w:rsidP="00123A94">
      <w:pPr>
        <w:autoSpaceDE w:val="0"/>
        <w:autoSpaceDN w:val="0"/>
        <w:adjustRightInd w:val="0"/>
        <w:jc w:val="both"/>
        <w:rPr>
          <w:rFonts w:ascii="Arial" w:hAnsi="Arial" w:cs="Arial"/>
          <w:i/>
          <w:iCs/>
          <w:sz w:val="20"/>
        </w:rPr>
      </w:pPr>
    </w:p>
    <w:p w:rsidR="00123A94" w:rsidRPr="00B413A7" w:rsidRDefault="00123A94" w:rsidP="00123A94">
      <w:pPr>
        <w:autoSpaceDE w:val="0"/>
        <w:autoSpaceDN w:val="0"/>
        <w:adjustRightInd w:val="0"/>
        <w:jc w:val="both"/>
        <w:rPr>
          <w:rFonts w:ascii="Arial" w:hAnsi="Arial" w:cs="Arial"/>
          <w:i/>
          <w:iCs/>
          <w:sz w:val="20"/>
        </w:rPr>
      </w:pPr>
    </w:p>
    <w:p w:rsidR="00123A94" w:rsidRPr="00B413A7" w:rsidRDefault="00123A94" w:rsidP="00123A94">
      <w:pPr>
        <w:autoSpaceDE w:val="0"/>
        <w:autoSpaceDN w:val="0"/>
        <w:adjustRightInd w:val="0"/>
        <w:jc w:val="both"/>
        <w:rPr>
          <w:rFonts w:ascii="Arial" w:hAnsi="Arial" w:cs="Arial"/>
          <w:i/>
          <w:iCs/>
          <w:sz w:val="20"/>
        </w:rPr>
      </w:pPr>
    </w:p>
    <w:p w:rsidR="00123A94" w:rsidRPr="00B413A7" w:rsidRDefault="00123A94" w:rsidP="00123A94">
      <w:pPr>
        <w:autoSpaceDE w:val="0"/>
        <w:autoSpaceDN w:val="0"/>
        <w:adjustRightInd w:val="0"/>
        <w:jc w:val="both"/>
        <w:rPr>
          <w:rFonts w:ascii="Arial" w:hAnsi="Arial" w:cs="Arial"/>
          <w:i/>
          <w:iCs/>
          <w:sz w:val="20"/>
        </w:rPr>
      </w:pPr>
    </w:p>
    <w:p w:rsidR="00123A94" w:rsidRPr="00B413A7" w:rsidRDefault="00123A94" w:rsidP="00123A94">
      <w:pPr>
        <w:autoSpaceDE w:val="0"/>
        <w:autoSpaceDN w:val="0"/>
        <w:adjustRightInd w:val="0"/>
        <w:jc w:val="right"/>
        <w:rPr>
          <w:rFonts w:ascii="Arial" w:hAnsi="Arial" w:cs="Arial"/>
          <w:sz w:val="20"/>
        </w:rPr>
      </w:pPr>
      <w:r w:rsidRPr="00B413A7">
        <w:rPr>
          <w:rFonts w:ascii="Arial" w:hAnsi="Arial" w:cs="Arial"/>
          <w:sz w:val="20"/>
        </w:rPr>
        <w:t>________________________, ____ de _ de _________.</w:t>
      </w: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center"/>
        <w:rPr>
          <w:rFonts w:ascii="Arial" w:hAnsi="Arial" w:cs="Arial"/>
          <w:sz w:val="20"/>
        </w:rPr>
      </w:pPr>
      <w:r w:rsidRPr="00B413A7">
        <w:rPr>
          <w:rFonts w:ascii="Arial" w:hAnsi="Arial" w:cs="Arial"/>
          <w:sz w:val="20"/>
        </w:rPr>
        <w:t>____________________________________________________</w:t>
      </w:r>
    </w:p>
    <w:p w:rsidR="00123A94" w:rsidRPr="00B413A7" w:rsidRDefault="00123A94" w:rsidP="00123A94">
      <w:pPr>
        <w:jc w:val="center"/>
        <w:rPr>
          <w:rFonts w:ascii="Arial" w:hAnsi="Arial" w:cs="Arial"/>
          <w:sz w:val="20"/>
        </w:rPr>
      </w:pPr>
      <w:r w:rsidRPr="00B413A7">
        <w:rPr>
          <w:rFonts w:ascii="Arial" w:hAnsi="Arial" w:cs="Arial"/>
          <w:sz w:val="20"/>
        </w:rPr>
        <w:t>Assinatura do Representante Legal da Empresa</w:t>
      </w: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6D2F77" w:rsidRDefault="006D2F77"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Pr="00B413A7" w:rsidRDefault="005C4BDE"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7A6E7D">
      <w:pPr>
        <w:rPr>
          <w:rFonts w:ascii="Arial" w:hAnsi="Arial" w:cs="Arial"/>
          <w:sz w:val="20"/>
        </w:rPr>
      </w:pPr>
    </w:p>
    <w:p w:rsidR="00123A94" w:rsidRPr="00B413A7" w:rsidRDefault="00123A94" w:rsidP="00123A94">
      <w:pPr>
        <w:shd w:val="clear" w:color="auto" w:fill="D9D9D9" w:themeFill="background1" w:themeFillShade="D9"/>
        <w:autoSpaceDE w:val="0"/>
        <w:autoSpaceDN w:val="0"/>
        <w:adjustRightInd w:val="0"/>
        <w:jc w:val="center"/>
        <w:rPr>
          <w:rFonts w:ascii="Arial" w:hAnsi="Arial" w:cs="Arial"/>
          <w:b/>
          <w:bCs/>
          <w:sz w:val="20"/>
        </w:rPr>
      </w:pPr>
      <w:r w:rsidRPr="00B413A7">
        <w:rPr>
          <w:rFonts w:ascii="Arial" w:hAnsi="Arial" w:cs="Arial"/>
          <w:b/>
          <w:bCs/>
          <w:sz w:val="20"/>
        </w:rPr>
        <w:t>ANEXO IX</w:t>
      </w:r>
    </w:p>
    <w:p w:rsidR="00123A94" w:rsidRPr="00B413A7" w:rsidRDefault="00123A94" w:rsidP="00123A94">
      <w:pPr>
        <w:autoSpaceDE w:val="0"/>
        <w:autoSpaceDN w:val="0"/>
        <w:adjustRightInd w:val="0"/>
        <w:jc w:val="center"/>
        <w:rPr>
          <w:rFonts w:ascii="Arial" w:hAnsi="Arial" w:cs="Arial"/>
          <w:bCs/>
          <w:sz w:val="20"/>
        </w:rPr>
      </w:pPr>
      <w:r w:rsidRPr="00B413A7">
        <w:rPr>
          <w:rFonts w:ascii="Arial" w:hAnsi="Arial" w:cs="Arial"/>
          <w:bCs/>
          <w:sz w:val="20"/>
        </w:rPr>
        <w:t>(MODELO)</w:t>
      </w:r>
    </w:p>
    <w:p w:rsidR="00123A94" w:rsidRPr="00B413A7" w:rsidRDefault="00123A94" w:rsidP="00123A94">
      <w:pPr>
        <w:autoSpaceDE w:val="0"/>
        <w:autoSpaceDN w:val="0"/>
        <w:adjustRightInd w:val="0"/>
        <w:jc w:val="center"/>
        <w:rPr>
          <w:rFonts w:ascii="Arial" w:hAnsi="Arial" w:cs="Arial"/>
          <w:b/>
          <w:bCs/>
          <w:sz w:val="20"/>
        </w:rPr>
      </w:pPr>
    </w:p>
    <w:p w:rsidR="00123A94" w:rsidRPr="00B413A7" w:rsidRDefault="00123A94" w:rsidP="00123A94">
      <w:pPr>
        <w:autoSpaceDE w:val="0"/>
        <w:autoSpaceDN w:val="0"/>
        <w:adjustRightInd w:val="0"/>
        <w:jc w:val="center"/>
        <w:rPr>
          <w:rFonts w:ascii="Arial" w:hAnsi="Arial" w:cs="Arial"/>
          <w:b/>
          <w:bCs/>
          <w:sz w:val="20"/>
        </w:rPr>
      </w:pPr>
      <w:r w:rsidRPr="00B413A7">
        <w:rPr>
          <w:rFonts w:ascii="Arial" w:hAnsi="Arial" w:cs="Arial"/>
          <w:b/>
          <w:bCs/>
          <w:sz w:val="20"/>
        </w:rPr>
        <w:t>PREENCHIMENTO DA PROPOSTA</w:t>
      </w:r>
    </w:p>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jc w:val="both"/>
        <w:rPr>
          <w:rFonts w:ascii="Arial" w:hAnsi="Arial" w:cs="Arial"/>
          <w:b/>
          <w:bCs/>
          <w:sz w:val="20"/>
        </w:rPr>
      </w:pPr>
      <w:r w:rsidRPr="00B413A7">
        <w:rPr>
          <w:rFonts w:ascii="Arial" w:hAnsi="Arial" w:cs="Arial"/>
          <w:b/>
          <w:bCs/>
          <w:sz w:val="20"/>
        </w:rPr>
        <w:t xml:space="preserve">PROCESSO LICITATÓRIO N°. </w:t>
      </w:r>
      <w:r w:rsidR="00B413A7" w:rsidRPr="00B413A7">
        <w:rPr>
          <w:rFonts w:ascii="Arial" w:hAnsi="Arial" w:cs="Arial"/>
          <w:b/>
          <w:bCs/>
          <w:sz w:val="20"/>
        </w:rPr>
        <w:t>022/2019</w:t>
      </w:r>
    </w:p>
    <w:p w:rsidR="00123A94" w:rsidRPr="00B413A7" w:rsidRDefault="00123A94" w:rsidP="00123A94">
      <w:pPr>
        <w:autoSpaceDE w:val="0"/>
        <w:autoSpaceDN w:val="0"/>
        <w:adjustRightInd w:val="0"/>
        <w:jc w:val="both"/>
        <w:rPr>
          <w:rFonts w:ascii="Arial" w:hAnsi="Arial" w:cs="Arial"/>
          <w:b/>
          <w:bCs/>
          <w:sz w:val="20"/>
        </w:rPr>
      </w:pPr>
      <w:r w:rsidRPr="00B413A7">
        <w:rPr>
          <w:rFonts w:ascii="Arial" w:hAnsi="Arial" w:cs="Arial"/>
          <w:b/>
          <w:bCs/>
          <w:sz w:val="20"/>
        </w:rPr>
        <w:t>CARTA CONVITE N°.</w:t>
      </w:r>
      <w:r w:rsidR="00B413A7" w:rsidRPr="00B413A7">
        <w:rPr>
          <w:rFonts w:ascii="Arial" w:hAnsi="Arial" w:cs="Arial"/>
          <w:b/>
          <w:bCs/>
          <w:sz w:val="20"/>
        </w:rPr>
        <w:t xml:space="preserve"> 01/2019</w:t>
      </w:r>
    </w:p>
    <w:p w:rsidR="00123A94" w:rsidRPr="00B413A7" w:rsidRDefault="00123A94" w:rsidP="00123A94">
      <w:pPr>
        <w:autoSpaceDE w:val="0"/>
        <w:autoSpaceDN w:val="0"/>
        <w:adjustRightInd w:val="0"/>
        <w:jc w:val="both"/>
        <w:rPr>
          <w:rFonts w:ascii="Arial" w:hAnsi="Arial" w:cs="Arial"/>
          <w:b/>
          <w:bCs/>
          <w:sz w:val="20"/>
        </w:rPr>
      </w:pPr>
    </w:p>
    <w:p w:rsidR="00123A94" w:rsidRPr="00B413A7" w:rsidRDefault="00123A94" w:rsidP="00123A94">
      <w:pPr>
        <w:autoSpaceDE w:val="0"/>
        <w:autoSpaceDN w:val="0"/>
        <w:adjustRightInd w:val="0"/>
        <w:jc w:val="both"/>
        <w:rPr>
          <w:rFonts w:ascii="Arial" w:hAnsi="Arial" w:cs="Arial"/>
          <w:bCs/>
          <w:sz w:val="20"/>
        </w:rPr>
      </w:pPr>
      <w:r w:rsidRPr="00B413A7">
        <w:rPr>
          <w:rFonts w:ascii="Arial" w:hAnsi="Arial" w:cs="Arial"/>
          <w:bCs/>
          <w:sz w:val="20"/>
        </w:rPr>
        <w:t xml:space="preserve">Sessão Pública: </w:t>
      </w:r>
      <w:r w:rsidR="00B413A7" w:rsidRPr="00B413A7">
        <w:rPr>
          <w:rFonts w:ascii="Arial" w:hAnsi="Arial" w:cs="Arial"/>
          <w:b/>
          <w:bCs/>
          <w:sz w:val="20"/>
        </w:rPr>
        <w:t>24/04/2019</w:t>
      </w:r>
      <w:r w:rsidRPr="00B413A7">
        <w:rPr>
          <w:rFonts w:ascii="Arial" w:hAnsi="Arial" w:cs="Arial"/>
          <w:bCs/>
          <w:sz w:val="20"/>
        </w:rPr>
        <w:t xml:space="preserve">, às </w:t>
      </w:r>
      <w:r w:rsidR="00B413A7" w:rsidRPr="00B413A7">
        <w:rPr>
          <w:rFonts w:ascii="Arial" w:hAnsi="Arial" w:cs="Arial"/>
          <w:bCs/>
          <w:sz w:val="20"/>
        </w:rPr>
        <w:t>08</w:t>
      </w:r>
      <w:r w:rsidRPr="00B413A7">
        <w:rPr>
          <w:rFonts w:ascii="Arial" w:hAnsi="Arial" w:cs="Arial"/>
          <w:bCs/>
          <w:sz w:val="20"/>
        </w:rPr>
        <w:t>h00min horas.</w:t>
      </w:r>
    </w:p>
    <w:p w:rsidR="00123A94" w:rsidRPr="00B413A7" w:rsidRDefault="00123A94" w:rsidP="00123A94">
      <w:pPr>
        <w:autoSpaceDE w:val="0"/>
        <w:autoSpaceDN w:val="0"/>
        <w:adjustRightInd w:val="0"/>
        <w:jc w:val="both"/>
        <w:rPr>
          <w:rFonts w:ascii="Arial" w:hAnsi="Arial" w:cs="Arial"/>
          <w:bCs/>
          <w:sz w:val="20"/>
        </w:rPr>
      </w:pPr>
      <w:r w:rsidRPr="00B413A7">
        <w:rPr>
          <w:rFonts w:ascii="Arial" w:hAnsi="Arial" w:cs="Arial"/>
          <w:bCs/>
          <w:sz w:val="20"/>
        </w:rPr>
        <w:t>Local: Paço Municipal – Praça Leopoldina Wilke 19 – Centro – Porto dos Gaúchos/MT.</w:t>
      </w:r>
    </w:p>
    <w:p w:rsidR="00123A94" w:rsidRPr="00B413A7" w:rsidRDefault="00123A94" w:rsidP="00123A94">
      <w:pPr>
        <w:autoSpaceDE w:val="0"/>
        <w:autoSpaceDN w:val="0"/>
        <w:adjustRightInd w:val="0"/>
        <w:jc w:val="both"/>
        <w:rPr>
          <w:rFonts w:ascii="Arial" w:hAnsi="Arial" w:cs="Arial"/>
          <w:b/>
          <w:bCs/>
          <w:sz w:val="20"/>
        </w:rPr>
      </w:pPr>
    </w:p>
    <w:p w:rsidR="00123A94" w:rsidRPr="00B413A7" w:rsidRDefault="00123A94" w:rsidP="00123A94">
      <w:pPr>
        <w:autoSpaceDE w:val="0"/>
        <w:autoSpaceDN w:val="0"/>
        <w:adjustRightInd w:val="0"/>
        <w:jc w:val="both"/>
        <w:rPr>
          <w:rFonts w:ascii="Arial" w:hAnsi="Arial" w:cs="Arial"/>
          <w:b/>
          <w:bCs/>
          <w:sz w:val="20"/>
        </w:rPr>
      </w:pPr>
      <w:r w:rsidRPr="00B413A7">
        <w:rPr>
          <w:rFonts w:ascii="Arial" w:hAnsi="Arial" w:cs="Arial"/>
          <w:b/>
          <w:bCs/>
          <w:sz w:val="20"/>
        </w:rPr>
        <w:t>IDENTIFICAÇÃO DA PROPONENTE</w:t>
      </w:r>
    </w:p>
    <w:p w:rsidR="00123A94" w:rsidRPr="00B413A7" w:rsidRDefault="00123A94" w:rsidP="00123A94">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Nome de Fantasia:</w:t>
            </w:r>
          </w:p>
        </w:tc>
        <w:tc>
          <w:tcPr>
            <w:tcW w:w="4606" w:type="dxa"/>
          </w:tcPr>
          <w:p w:rsidR="00123A94" w:rsidRPr="00B413A7" w:rsidRDefault="00123A94" w:rsidP="00DE3962">
            <w:pPr>
              <w:autoSpaceDE w:val="0"/>
              <w:autoSpaceDN w:val="0"/>
              <w:adjustRightInd w:val="0"/>
              <w:rPr>
                <w:rFonts w:ascii="Arial" w:hAnsi="Arial" w:cs="Arial"/>
                <w:b/>
                <w:bCs/>
                <w:sz w:val="20"/>
                <w:szCs w:val="20"/>
              </w:rPr>
            </w:pP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Razão Social:</w:t>
            </w:r>
          </w:p>
        </w:tc>
        <w:tc>
          <w:tcPr>
            <w:tcW w:w="4606" w:type="dxa"/>
          </w:tcPr>
          <w:p w:rsidR="00123A94" w:rsidRPr="00B413A7" w:rsidRDefault="00123A94" w:rsidP="00DE3962">
            <w:pPr>
              <w:autoSpaceDE w:val="0"/>
              <w:autoSpaceDN w:val="0"/>
              <w:adjustRightInd w:val="0"/>
              <w:rPr>
                <w:rFonts w:ascii="Arial" w:hAnsi="Arial" w:cs="Arial"/>
                <w:b/>
                <w:bCs/>
                <w:sz w:val="20"/>
                <w:szCs w:val="20"/>
              </w:rPr>
            </w:pP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CNPJ:</w:t>
            </w:r>
          </w:p>
          <w:p w:rsidR="00123A94" w:rsidRPr="00B413A7" w:rsidRDefault="00123A94" w:rsidP="00DE3962">
            <w:pPr>
              <w:autoSpaceDE w:val="0"/>
              <w:autoSpaceDN w:val="0"/>
              <w:adjustRightInd w:val="0"/>
              <w:rPr>
                <w:rFonts w:ascii="Arial" w:hAnsi="Arial" w:cs="Arial"/>
                <w:b/>
                <w:bCs/>
                <w:sz w:val="20"/>
                <w:szCs w:val="20"/>
              </w:rPr>
            </w:pPr>
          </w:p>
        </w:tc>
        <w:tc>
          <w:tcPr>
            <w:tcW w:w="4606"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Optante pelo Simples?</w:t>
            </w:r>
          </w:p>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 ) sim (  ) não</w:t>
            </w:r>
          </w:p>
        </w:tc>
      </w:tr>
      <w:tr w:rsidR="00123A94" w:rsidRPr="00B413A7" w:rsidTr="00DE3962">
        <w:trPr>
          <w:jc w:val="center"/>
        </w:trPr>
        <w:tc>
          <w:tcPr>
            <w:tcW w:w="9211" w:type="dxa"/>
            <w:gridSpan w:val="2"/>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Endereço:</w:t>
            </w: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Bairro:</w:t>
            </w:r>
          </w:p>
        </w:tc>
        <w:tc>
          <w:tcPr>
            <w:tcW w:w="4606"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Cidade:</w:t>
            </w: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CEP:</w:t>
            </w:r>
          </w:p>
        </w:tc>
        <w:tc>
          <w:tcPr>
            <w:tcW w:w="4606"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E-mail:</w:t>
            </w: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Telefone:</w:t>
            </w:r>
          </w:p>
        </w:tc>
        <w:tc>
          <w:tcPr>
            <w:tcW w:w="4606"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Fax:</w:t>
            </w: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Banco:</w:t>
            </w:r>
          </w:p>
        </w:tc>
        <w:tc>
          <w:tcPr>
            <w:tcW w:w="4606"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Conta Bancária:</w:t>
            </w:r>
          </w:p>
        </w:tc>
      </w:tr>
      <w:tr w:rsidR="00123A94" w:rsidRPr="00B413A7" w:rsidTr="00DE3962">
        <w:trPr>
          <w:jc w:val="center"/>
        </w:trPr>
        <w:tc>
          <w:tcPr>
            <w:tcW w:w="4605" w:type="dxa"/>
          </w:tcPr>
          <w:p w:rsidR="00123A94" w:rsidRPr="00B413A7" w:rsidRDefault="00123A94" w:rsidP="00DE3962">
            <w:pPr>
              <w:autoSpaceDE w:val="0"/>
              <w:autoSpaceDN w:val="0"/>
              <w:adjustRightInd w:val="0"/>
              <w:rPr>
                <w:rFonts w:ascii="Arial" w:hAnsi="Arial" w:cs="Arial"/>
                <w:b/>
                <w:bCs/>
                <w:sz w:val="20"/>
                <w:szCs w:val="20"/>
              </w:rPr>
            </w:pPr>
            <w:r w:rsidRPr="00B413A7">
              <w:rPr>
                <w:rFonts w:ascii="Arial" w:hAnsi="Arial" w:cs="Arial"/>
                <w:b/>
                <w:bCs/>
                <w:sz w:val="20"/>
                <w:szCs w:val="20"/>
              </w:rPr>
              <w:t>Nome e n°. Agência:</w:t>
            </w:r>
          </w:p>
        </w:tc>
        <w:tc>
          <w:tcPr>
            <w:tcW w:w="4606" w:type="dxa"/>
          </w:tcPr>
          <w:p w:rsidR="00123A94" w:rsidRPr="00B413A7" w:rsidRDefault="00123A94" w:rsidP="00DE3962">
            <w:pPr>
              <w:autoSpaceDE w:val="0"/>
              <w:autoSpaceDN w:val="0"/>
              <w:adjustRightInd w:val="0"/>
              <w:rPr>
                <w:rFonts w:ascii="Arial" w:hAnsi="Arial" w:cs="Arial"/>
                <w:b/>
                <w:bCs/>
                <w:sz w:val="20"/>
                <w:szCs w:val="20"/>
              </w:rPr>
            </w:pPr>
          </w:p>
        </w:tc>
      </w:tr>
    </w:tbl>
    <w:p w:rsidR="00123A94" w:rsidRPr="00B413A7" w:rsidRDefault="00123A94" w:rsidP="00123A94">
      <w:pPr>
        <w:autoSpaceDE w:val="0"/>
        <w:autoSpaceDN w:val="0"/>
        <w:adjustRightInd w:val="0"/>
        <w:rPr>
          <w:rFonts w:ascii="Arial" w:hAnsi="Arial" w:cs="Arial"/>
          <w:b/>
          <w:bCs/>
          <w:sz w:val="20"/>
        </w:rPr>
      </w:pPr>
    </w:p>
    <w:p w:rsidR="00123A94" w:rsidRPr="00B413A7" w:rsidRDefault="00123A94" w:rsidP="00123A94">
      <w:pPr>
        <w:autoSpaceDE w:val="0"/>
        <w:autoSpaceDN w:val="0"/>
        <w:adjustRightInd w:val="0"/>
        <w:jc w:val="both"/>
        <w:rPr>
          <w:rFonts w:ascii="Arial" w:hAnsi="Arial" w:cs="Arial"/>
          <w:sz w:val="20"/>
        </w:rPr>
      </w:pPr>
      <w:r w:rsidRPr="00B413A7">
        <w:rPr>
          <w:rFonts w:ascii="Arial" w:hAnsi="Arial" w:cs="Arial"/>
          <w:sz w:val="20"/>
        </w:rPr>
        <w:t>Prezados Senhores:</w:t>
      </w:r>
    </w:p>
    <w:p w:rsidR="00123A94" w:rsidRPr="00B413A7" w:rsidRDefault="00123A94" w:rsidP="00123A94">
      <w:pPr>
        <w:jc w:val="both"/>
        <w:rPr>
          <w:rFonts w:ascii="Arial" w:hAnsi="Arial" w:cs="Arial"/>
          <w:b/>
          <w:sz w:val="20"/>
          <w:u w:val="single"/>
        </w:rPr>
      </w:pPr>
      <w:r w:rsidRPr="00B413A7">
        <w:rPr>
          <w:rFonts w:ascii="Arial" w:hAnsi="Arial" w:cs="Arial"/>
          <w:sz w:val="20"/>
        </w:rPr>
        <w:t>Apresentamos e submetemos a apreciação de Vossas Senhorias, nossa proposta de preços relativa ao certame licitatório supracitado cujo objeto consiste na</w:t>
      </w:r>
      <w:r w:rsidRPr="00B413A7">
        <w:rPr>
          <w:rFonts w:ascii="Arial" w:hAnsi="Arial" w:cs="Arial"/>
          <w:b/>
          <w:bCs/>
          <w:sz w:val="20"/>
        </w:rPr>
        <w:t xml:space="preserve"> </w:t>
      </w:r>
      <w:r w:rsidR="00B413A7" w:rsidRPr="00B413A7">
        <w:rPr>
          <w:rFonts w:ascii="Arial" w:hAnsi="Arial" w:cs="Arial"/>
          <w:sz w:val="20"/>
          <w:u w:val="single"/>
        </w:rPr>
        <w:t>CONTRATAÇÃO DE EMPRESA ESPECIALIZADA NA PRESTAÇÃO DE SERVIÇOS DE CONFECÇÃO E ELABORAÇÃO DE LAUDO DE VTN (VALOR DA TERRA NUA) DE ACORDO COM A INSTRUÇÃO NORMATIVA RFB N° 1877, DE 14 DE MARÇO DE 2019, LEI 9393/1996 E TODAS AS DEMAIS LEGISLAÇÕES VIGENTES DO ITR – IMPOSTO TERRITORIAL RURAL</w:t>
      </w:r>
      <w:r w:rsidRPr="00B413A7">
        <w:rPr>
          <w:rFonts w:ascii="Arial" w:hAnsi="Arial" w:cs="Arial"/>
          <w:sz w:val="20"/>
          <w:lang w:val="pt-PT"/>
        </w:rPr>
        <w:t xml:space="preserve">, conforme expecificações descritas nos </w:t>
      </w:r>
      <w:r w:rsidRPr="00B413A7">
        <w:rPr>
          <w:rFonts w:ascii="Arial" w:hAnsi="Arial" w:cs="Arial"/>
          <w:b/>
          <w:sz w:val="20"/>
          <w:lang w:val="pt-PT"/>
        </w:rPr>
        <w:t>Anexos</w:t>
      </w:r>
      <w:r w:rsidRPr="00B413A7">
        <w:rPr>
          <w:rFonts w:ascii="Arial" w:hAnsi="Arial" w:cs="Arial"/>
          <w:sz w:val="20"/>
          <w:lang w:val="pt-PT"/>
        </w:rPr>
        <w:t xml:space="preserve"> do edital</w:t>
      </w:r>
      <w:r w:rsidRPr="00B413A7">
        <w:rPr>
          <w:rFonts w:ascii="Arial" w:hAnsi="Arial" w:cs="Arial"/>
          <w:sz w:val="20"/>
        </w:rPr>
        <w:t>, conforme segue:</w:t>
      </w:r>
    </w:p>
    <w:p w:rsidR="00123A94" w:rsidRPr="00B413A7" w:rsidRDefault="00123A94" w:rsidP="00123A94">
      <w:pPr>
        <w:jc w:val="both"/>
        <w:rPr>
          <w:rFonts w:ascii="Arial" w:hAnsi="Arial" w:cs="Arial"/>
          <w:sz w:val="20"/>
          <w:u w:val="single"/>
        </w:rPr>
      </w:pPr>
    </w:p>
    <w:tbl>
      <w:tblPr>
        <w:tblW w:w="10897" w:type="dxa"/>
        <w:jc w:val="center"/>
        <w:tblCellMar>
          <w:left w:w="70" w:type="dxa"/>
          <w:right w:w="70" w:type="dxa"/>
        </w:tblCellMar>
        <w:tblLook w:val="04A0" w:firstRow="1" w:lastRow="0" w:firstColumn="1" w:lastColumn="0" w:noHBand="0" w:noVBand="1"/>
      </w:tblPr>
      <w:tblGrid>
        <w:gridCol w:w="585"/>
        <w:gridCol w:w="933"/>
        <w:gridCol w:w="362"/>
        <w:gridCol w:w="663"/>
        <w:gridCol w:w="708"/>
        <w:gridCol w:w="478"/>
        <w:gridCol w:w="496"/>
        <w:gridCol w:w="4838"/>
        <w:gridCol w:w="282"/>
        <w:gridCol w:w="1552"/>
      </w:tblGrid>
      <w:tr w:rsidR="00B0744A" w:rsidRPr="00B413A7" w:rsidTr="00B413A7">
        <w:trPr>
          <w:cantSplit/>
          <w:trHeight w:val="113"/>
          <w:jc w:val="center"/>
        </w:trPr>
        <w:tc>
          <w:tcPr>
            <w:tcW w:w="585" w:type="dxa"/>
            <w:tcBorders>
              <w:top w:val="nil"/>
              <w:left w:val="nil"/>
              <w:bottom w:val="single" w:sz="4" w:space="0" w:color="auto"/>
              <w:right w:val="nil"/>
            </w:tcBorders>
            <w:shd w:val="clear" w:color="auto" w:fill="auto"/>
            <w:noWrap/>
            <w:vAlign w:val="center"/>
          </w:tcPr>
          <w:p w:rsidR="00B0744A" w:rsidRPr="00B413A7" w:rsidRDefault="00B0744A" w:rsidP="00B0744A">
            <w:pPr>
              <w:rPr>
                <w:rFonts w:ascii="Arial" w:hAnsi="Arial" w:cs="Arial"/>
                <w:color w:val="000000"/>
                <w:sz w:val="20"/>
              </w:rPr>
            </w:pPr>
          </w:p>
        </w:tc>
        <w:tc>
          <w:tcPr>
            <w:tcW w:w="933" w:type="dxa"/>
            <w:tcBorders>
              <w:top w:val="nil"/>
              <w:left w:val="nil"/>
              <w:bottom w:val="single" w:sz="4" w:space="0" w:color="auto"/>
              <w:right w:val="nil"/>
            </w:tcBorders>
            <w:vAlign w:val="center"/>
          </w:tcPr>
          <w:p w:rsidR="00B0744A" w:rsidRPr="00B413A7" w:rsidRDefault="00B0744A" w:rsidP="00B0744A">
            <w:pPr>
              <w:rPr>
                <w:rFonts w:ascii="Arial" w:hAnsi="Arial" w:cs="Arial"/>
                <w:color w:val="000000"/>
                <w:sz w:val="20"/>
              </w:rPr>
            </w:pPr>
          </w:p>
        </w:tc>
        <w:tc>
          <w:tcPr>
            <w:tcW w:w="1733" w:type="dxa"/>
            <w:gridSpan w:val="3"/>
            <w:tcBorders>
              <w:top w:val="nil"/>
              <w:left w:val="nil"/>
              <w:bottom w:val="single" w:sz="4" w:space="0" w:color="auto"/>
              <w:right w:val="nil"/>
            </w:tcBorders>
          </w:tcPr>
          <w:p w:rsidR="00B0744A" w:rsidRPr="00B413A7" w:rsidRDefault="00B0744A" w:rsidP="00B0744A">
            <w:pPr>
              <w:rPr>
                <w:rFonts w:ascii="Arial" w:hAnsi="Arial" w:cs="Arial"/>
                <w:color w:val="000000"/>
                <w:sz w:val="20"/>
              </w:rPr>
            </w:pPr>
          </w:p>
        </w:tc>
        <w:tc>
          <w:tcPr>
            <w:tcW w:w="478" w:type="dxa"/>
            <w:tcBorders>
              <w:top w:val="nil"/>
              <w:left w:val="nil"/>
              <w:bottom w:val="single" w:sz="4" w:space="0" w:color="auto"/>
              <w:right w:val="nil"/>
            </w:tcBorders>
            <w:shd w:val="clear" w:color="auto" w:fill="auto"/>
            <w:noWrap/>
            <w:vAlign w:val="center"/>
          </w:tcPr>
          <w:p w:rsidR="00B0744A" w:rsidRPr="00B413A7" w:rsidRDefault="00B0744A" w:rsidP="00B0744A">
            <w:pPr>
              <w:rPr>
                <w:rFonts w:ascii="Arial" w:hAnsi="Arial" w:cs="Arial"/>
                <w:color w:val="000000"/>
                <w:sz w:val="20"/>
              </w:rPr>
            </w:pPr>
          </w:p>
        </w:tc>
        <w:tc>
          <w:tcPr>
            <w:tcW w:w="496" w:type="dxa"/>
            <w:tcBorders>
              <w:top w:val="nil"/>
              <w:left w:val="nil"/>
              <w:bottom w:val="single" w:sz="4" w:space="0" w:color="auto"/>
              <w:right w:val="nil"/>
            </w:tcBorders>
            <w:shd w:val="clear" w:color="auto" w:fill="auto"/>
            <w:noWrap/>
            <w:vAlign w:val="center"/>
          </w:tcPr>
          <w:p w:rsidR="00B0744A" w:rsidRPr="00B413A7" w:rsidRDefault="00B0744A" w:rsidP="00B0744A">
            <w:pPr>
              <w:rPr>
                <w:rFonts w:ascii="Arial" w:hAnsi="Arial" w:cs="Arial"/>
                <w:color w:val="000000"/>
                <w:sz w:val="20"/>
              </w:rPr>
            </w:pPr>
          </w:p>
        </w:tc>
        <w:tc>
          <w:tcPr>
            <w:tcW w:w="5120" w:type="dxa"/>
            <w:gridSpan w:val="2"/>
            <w:tcBorders>
              <w:top w:val="nil"/>
              <w:left w:val="nil"/>
              <w:bottom w:val="single" w:sz="4" w:space="0" w:color="auto"/>
              <w:right w:val="nil"/>
            </w:tcBorders>
            <w:shd w:val="clear" w:color="auto" w:fill="auto"/>
            <w:noWrap/>
            <w:vAlign w:val="center"/>
          </w:tcPr>
          <w:p w:rsidR="00B0744A" w:rsidRPr="00B413A7" w:rsidRDefault="00B0744A" w:rsidP="00B0744A">
            <w:pPr>
              <w:rPr>
                <w:rFonts w:ascii="Arial" w:hAnsi="Arial" w:cs="Arial"/>
                <w:color w:val="000000"/>
                <w:sz w:val="20"/>
              </w:rPr>
            </w:pPr>
          </w:p>
        </w:tc>
        <w:tc>
          <w:tcPr>
            <w:tcW w:w="1552" w:type="dxa"/>
            <w:tcBorders>
              <w:top w:val="nil"/>
              <w:left w:val="nil"/>
              <w:bottom w:val="single" w:sz="4" w:space="0" w:color="auto"/>
              <w:right w:val="nil"/>
            </w:tcBorders>
            <w:shd w:val="clear" w:color="auto" w:fill="auto"/>
            <w:noWrap/>
            <w:vAlign w:val="center"/>
          </w:tcPr>
          <w:p w:rsidR="00B0744A" w:rsidRPr="00B413A7" w:rsidRDefault="00B0744A" w:rsidP="00B0744A">
            <w:pPr>
              <w:rPr>
                <w:rFonts w:ascii="Arial" w:hAnsi="Arial" w:cs="Arial"/>
                <w:color w:val="000000"/>
                <w:sz w:val="20"/>
              </w:rPr>
            </w:pPr>
          </w:p>
        </w:tc>
      </w:tr>
      <w:tr w:rsidR="00B0744A" w:rsidRPr="00B413A7" w:rsidTr="00B0744A">
        <w:trPr>
          <w:cantSplit/>
          <w:trHeight w:val="113"/>
          <w:jc w:val="center"/>
        </w:trPr>
        <w:tc>
          <w:tcPr>
            <w:tcW w:w="108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0744A" w:rsidRPr="00B413A7" w:rsidRDefault="00B413A7" w:rsidP="00B413A7">
            <w:pPr>
              <w:jc w:val="center"/>
              <w:rPr>
                <w:rFonts w:ascii="Arial" w:hAnsi="Arial" w:cs="Arial"/>
                <w:b/>
                <w:bCs/>
                <w:color w:val="000000"/>
                <w:sz w:val="20"/>
              </w:rPr>
            </w:pPr>
            <w:r w:rsidRPr="00B413A7">
              <w:rPr>
                <w:rFonts w:ascii="Arial" w:hAnsi="Arial" w:cs="Arial"/>
                <w:b/>
                <w:bCs/>
                <w:color w:val="000000"/>
                <w:sz w:val="20"/>
              </w:rPr>
              <w:t>LOTE 01</w:t>
            </w:r>
          </w:p>
        </w:tc>
      </w:tr>
      <w:tr w:rsidR="00B0744A" w:rsidRPr="00B413A7" w:rsidTr="00B413A7">
        <w:trPr>
          <w:cantSplit/>
          <w:trHeight w:val="11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Item</w:t>
            </w:r>
          </w:p>
        </w:tc>
        <w:tc>
          <w:tcPr>
            <w:tcW w:w="1295" w:type="dxa"/>
            <w:gridSpan w:val="2"/>
            <w:tcBorders>
              <w:top w:val="single" w:sz="4" w:space="0" w:color="auto"/>
              <w:left w:val="single" w:sz="4" w:space="0" w:color="auto"/>
              <w:bottom w:val="single" w:sz="4" w:space="0" w:color="auto"/>
              <w:right w:val="single" w:sz="4" w:space="0" w:color="auto"/>
            </w:tcBorders>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Código</w:t>
            </w:r>
          </w:p>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TCE – MT</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Qtde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Un.</w:t>
            </w:r>
          </w:p>
        </w:tc>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Produto</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b/>
                <w:bCs/>
                <w:color w:val="000000"/>
                <w:sz w:val="20"/>
              </w:rPr>
            </w:pPr>
            <w:r w:rsidRPr="00B413A7">
              <w:rPr>
                <w:rFonts w:ascii="Arial" w:hAnsi="Arial" w:cs="Arial"/>
                <w:b/>
                <w:bCs/>
                <w:color w:val="000000"/>
                <w:sz w:val="20"/>
              </w:rPr>
              <w:t>Vlr. Global</w:t>
            </w:r>
          </w:p>
        </w:tc>
      </w:tr>
      <w:tr w:rsidR="00B0744A" w:rsidRPr="00B413A7" w:rsidTr="00B413A7">
        <w:trPr>
          <w:cantSplit/>
          <w:trHeight w:val="1869"/>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B0744A" w:rsidRPr="00B413A7" w:rsidRDefault="00B0744A" w:rsidP="00B0744A">
            <w:pPr>
              <w:jc w:val="center"/>
              <w:rPr>
                <w:rFonts w:ascii="Arial" w:hAnsi="Arial" w:cs="Arial"/>
                <w:color w:val="000000"/>
                <w:sz w:val="20"/>
              </w:rPr>
            </w:pPr>
            <w:r w:rsidRPr="00B413A7">
              <w:rPr>
                <w:rFonts w:ascii="Arial" w:hAnsi="Arial" w:cs="Arial"/>
                <w:color w:val="000000"/>
                <w:sz w:val="20"/>
              </w:rPr>
              <w:t>01</w:t>
            </w: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B0744A" w:rsidRPr="00B413A7" w:rsidRDefault="006F4BC7" w:rsidP="00B0744A">
            <w:pPr>
              <w:jc w:val="center"/>
              <w:rPr>
                <w:rFonts w:ascii="Arial" w:hAnsi="Arial" w:cs="Arial"/>
                <w:color w:val="333333"/>
                <w:sz w:val="20"/>
                <w:shd w:val="clear" w:color="auto" w:fill="F9F9F9"/>
              </w:rPr>
            </w:pPr>
            <w:r>
              <w:rPr>
                <w:rFonts w:ascii="Helvetica" w:hAnsi="Helvetica" w:cs="Helvetica"/>
                <w:color w:val="333333"/>
                <w:sz w:val="21"/>
                <w:szCs w:val="21"/>
                <w:shd w:val="clear" w:color="auto" w:fill="F9F9F9"/>
              </w:rPr>
              <w:t>0001424</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sz w:val="20"/>
              </w:rPr>
            </w:pPr>
            <w:r w:rsidRPr="00B413A7">
              <w:rPr>
                <w:rFonts w:ascii="Arial" w:hAnsi="Arial" w:cs="Arial"/>
                <w:sz w:val="20"/>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44A" w:rsidRPr="00B413A7" w:rsidRDefault="00B0744A" w:rsidP="00B0744A">
            <w:pPr>
              <w:jc w:val="center"/>
              <w:rPr>
                <w:rFonts w:ascii="Arial" w:hAnsi="Arial" w:cs="Arial"/>
                <w:color w:val="000000"/>
                <w:sz w:val="20"/>
              </w:rPr>
            </w:pPr>
            <w:r w:rsidRPr="00B413A7">
              <w:rPr>
                <w:rFonts w:ascii="Arial" w:hAnsi="Arial" w:cs="Arial"/>
                <w:color w:val="000000"/>
                <w:sz w:val="20"/>
              </w:rPr>
              <w:t>MT²</w:t>
            </w:r>
          </w:p>
        </w:tc>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C4BDE" w:rsidRPr="005C4BDE" w:rsidRDefault="00B413A7" w:rsidP="00B0744A">
            <w:pPr>
              <w:jc w:val="both"/>
              <w:rPr>
                <w:rFonts w:ascii="Arial" w:eastAsia="DejaVu Sans" w:hAnsi="Arial" w:cs="Arial"/>
                <w:sz w:val="20"/>
                <w:lang w:val="pt-PT"/>
              </w:rPr>
            </w:pPr>
            <w:r w:rsidRPr="00B413A7">
              <w:rPr>
                <w:rFonts w:ascii="Arial" w:hAnsi="Arial" w:cs="Arial"/>
                <w:sz w:val="20"/>
                <w:u w:val="single"/>
              </w:rPr>
              <w:t>PRESTAÇÃO DE SERVIÇOS DE CONFECÇÃO E ELABORAÇÃO DE LAUDO DE VTN (VALOR DA TERRA NUA) DE ACORDO COM A INSTRUÇÃO NORMATIVA RFB N° 1877, DE 14 DE MARÇO DE 2019, LEI 9393/1996 E TODAS AS DEMAIS LEGISLAÇÕES VIGENTES DO ITR – IMPOSTO TERRITORIAL RURAL</w:t>
            </w:r>
            <w:r w:rsidRPr="00B413A7">
              <w:rPr>
                <w:rFonts w:ascii="Arial" w:hAnsi="Arial" w:cs="Arial"/>
                <w:b/>
                <w:sz w:val="20"/>
                <w:u w:val="single"/>
                <w:lang w:val="pt-PT"/>
              </w:rPr>
              <w:t>,</w:t>
            </w:r>
          </w:p>
          <w:p w:rsidR="005C4BDE" w:rsidRDefault="005C4BDE" w:rsidP="00B0744A">
            <w:pPr>
              <w:jc w:val="both"/>
              <w:rPr>
                <w:rFonts w:ascii="Arial" w:eastAsia="DejaVu Sans" w:hAnsi="Arial" w:cs="Arial"/>
                <w:sz w:val="20"/>
              </w:rPr>
            </w:pPr>
          </w:p>
          <w:p w:rsidR="005C4BDE" w:rsidRDefault="005C4BDE" w:rsidP="00B0744A">
            <w:pPr>
              <w:jc w:val="both"/>
              <w:rPr>
                <w:rFonts w:ascii="Arial" w:eastAsia="DejaVu Sans" w:hAnsi="Arial" w:cs="Arial"/>
                <w:sz w:val="20"/>
              </w:rPr>
            </w:pPr>
            <w:r>
              <w:rPr>
                <w:rFonts w:ascii="Arial" w:eastAsia="DejaVu Sans" w:hAnsi="Arial" w:cs="Arial"/>
                <w:sz w:val="20"/>
              </w:rPr>
              <w:t>Prazo: 40 dias após a assinatura do Contrato.</w:t>
            </w:r>
          </w:p>
          <w:p w:rsidR="00B0744A" w:rsidRPr="00B413A7" w:rsidRDefault="005C4BDE" w:rsidP="00B0744A">
            <w:pPr>
              <w:jc w:val="both"/>
              <w:rPr>
                <w:rFonts w:ascii="Arial" w:eastAsia="DejaVu Sans" w:hAnsi="Arial" w:cs="Arial"/>
                <w:sz w:val="20"/>
              </w:rPr>
            </w:pPr>
            <w:r>
              <w:rPr>
                <w:rFonts w:ascii="Arial" w:eastAsia="DejaVu Sans" w:hAnsi="Arial" w:cs="Arial"/>
                <w:sz w:val="20"/>
              </w:rPr>
              <w:t>C</w:t>
            </w:r>
            <w:r w:rsidR="00B0744A" w:rsidRPr="00B413A7">
              <w:rPr>
                <w:rFonts w:ascii="Arial" w:eastAsia="DejaVu Sans" w:hAnsi="Arial" w:cs="Arial"/>
                <w:sz w:val="20"/>
              </w:rPr>
              <w:t xml:space="preserve">onforme segue especificações nos Anexos - </w:t>
            </w:r>
            <w:r w:rsidR="00B0744A" w:rsidRPr="00B413A7">
              <w:rPr>
                <w:rFonts w:ascii="Arial" w:hAnsi="Arial" w:cs="Arial"/>
                <w:b/>
                <w:i/>
                <w:sz w:val="20"/>
              </w:rPr>
              <w:t>ANEXOS X, Xl, XII, XIII, XIV, XV</w:t>
            </w:r>
            <w:r w:rsidR="00B0744A" w:rsidRPr="00B413A7">
              <w:rPr>
                <w:rFonts w:ascii="Arial" w:hAnsi="Arial" w:cs="Arial"/>
                <w:sz w:val="20"/>
              </w:rPr>
              <w:t>, do Edital.</w:t>
            </w:r>
          </w:p>
          <w:p w:rsidR="00B0744A" w:rsidRPr="00B413A7" w:rsidRDefault="00B0744A" w:rsidP="00B0744A">
            <w:pPr>
              <w:jc w:val="both"/>
              <w:rPr>
                <w:rFonts w:ascii="Arial" w:eastAsia="DejaVu Sans" w:hAnsi="Arial" w:cs="Arial"/>
                <w:sz w:val="20"/>
              </w:rPr>
            </w:pPr>
          </w:p>
          <w:p w:rsidR="00B0744A" w:rsidRPr="00B413A7" w:rsidRDefault="00B0744A" w:rsidP="00B0744A">
            <w:pPr>
              <w:jc w:val="both"/>
              <w:rPr>
                <w:rFonts w:ascii="Arial" w:eastAsia="DejaVu Sans" w:hAnsi="Arial" w:cs="Arial"/>
                <w:sz w:val="20"/>
              </w:rPr>
            </w:pPr>
          </w:p>
          <w:p w:rsidR="00B0744A" w:rsidRPr="00B413A7" w:rsidRDefault="00B0744A" w:rsidP="00B0744A">
            <w:pPr>
              <w:jc w:val="both"/>
              <w:rPr>
                <w:rFonts w:ascii="Arial" w:hAnsi="Arial" w:cs="Arial"/>
                <w:sz w:val="20"/>
              </w:rPr>
            </w:pPr>
            <w:r w:rsidRPr="00B413A7">
              <w:rPr>
                <w:rFonts w:ascii="Arial" w:hAnsi="Arial" w:cs="Arial"/>
                <w:b/>
                <w:sz w:val="20"/>
              </w:rPr>
              <w:t xml:space="preserve">Prazo máximo para conclusão </w:t>
            </w:r>
            <w:r w:rsidR="0060178B">
              <w:rPr>
                <w:rFonts w:ascii="Arial" w:hAnsi="Arial" w:cs="Arial"/>
                <w:b/>
                <w:sz w:val="20"/>
              </w:rPr>
              <w:t>dos Serviços</w:t>
            </w:r>
            <w:r w:rsidRPr="00B413A7">
              <w:rPr>
                <w:rFonts w:ascii="Arial" w:hAnsi="Arial" w:cs="Arial"/>
                <w:sz w:val="20"/>
              </w:rPr>
              <w:t>:</w:t>
            </w:r>
          </w:p>
          <w:p w:rsidR="00B0744A" w:rsidRPr="00B413A7" w:rsidRDefault="0060178B" w:rsidP="0060178B">
            <w:pPr>
              <w:jc w:val="both"/>
              <w:rPr>
                <w:rFonts w:ascii="Arial" w:hAnsi="Arial" w:cs="Arial"/>
                <w:color w:val="000000"/>
                <w:sz w:val="20"/>
              </w:rPr>
            </w:pPr>
            <w:r>
              <w:rPr>
                <w:rFonts w:ascii="Arial" w:hAnsi="Arial" w:cs="Arial"/>
                <w:sz w:val="20"/>
              </w:rPr>
              <w:t>30 (trinta) dias a partir da assinatura do contrato</w:t>
            </w:r>
            <w:r w:rsidR="00B0744A" w:rsidRPr="00B413A7">
              <w:rPr>
                <w:rFonts w:ascii="Arial" w:hAnsi="Arial" w:cs="Arial"/>
                <w:sz w:val="20"/>
              </w:rPr>
              <w:t>.</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44A" w:rsidRPr="00B413A7" w:rsidRDefault="00B0744A" w:rsidP="00B0744A">
            <w:pPr>
              <w:jc w:val="center"/>
              <w:rPr>
                <w:rFonts w:ascii="Arial" w:hAnsi="Arial" w:cs="Arial"/>
                <w:color w:val="000000"/>
                <w:sz w:val="20"/>
              </w:rPr>
            </w:pPr>
            <w:r w:rsidRPr="00B413A7">
              <w:rPr>
                <w:rFonts w:ascii="Arial" w:hAnsi="Arial" w:cs="Arial"/>
                <w:color w:val="000000"/>
                <w:sz w:val="20"/>
              </w:rPr>
              <w:t xml:space="preserve">R$: </w:t>
            </w:r>
          </w:p>
        </w:tc>
      </w:tr>
    </w:tbl>
    <w:p w:rsidR="00123A94" w:rsidRPr="00B413A7" w:rsidRDefault="00123A94" w:rsidP="00123A94">
      <w:pPr>
        <w:rPr>
          <w:rFonts w:ascii="Arial" w:hAnsi="Arial" w:cs="Arial"/>
          <w:sz w:val="20"/>
        </w:rPr>
      </w:pPr>
    </w:p>
    <w:tbl>
      <w:tblPr>
        <w:tblW w:w="10928" w:type="dxa"/>
        <w:jc w:val="center"/>
        <w:tblCellMar>
          <w:left w:w="70" w:type="dxa"/>
          <w:right w:w="70" w:type="dxa"/>
        </w:tblCellMar>
        <w:tblLook w:val="04A0" w:firstRow="1" w:lastRow="0" w:firstColumn="1" w:lastColumn="0" w:noHBand="0" w:noVBand="1"/>
      </w:tblPr>
      <w:tblGrid>
        <w:gridCol w:w="9079"/>
        <w:gridCol w:w="1849"/>
      </w:tblGrid>
      <w:tr w:rsidR="00B0744A" w:rsidRPr="00B413A7" w:rsidTr="00B0744A">
        <w:trPr>
          <w:cantSplit/>
          <w:trHeight w:val="311"/>
          <w:jc w:val="center"/>
        </w:trPr>
        <w:tc>
          <w:tcPr>
            <w:tcW w:w="9079" w:type="dxa"/>
            <w:tcBorders>
              <w:bottom w:val="single" w:sz="4" w:space="0" w:color="auto"/>
              <w:right w:val="single" w:sz="4" w:space="0" w:color="auto"/>
            </w:tcBorders>
            <w:shd w:val="clear" w:color="auto" w:fill="auto"/>
            <w:vAlign w:val="center"/>
          </w:tcPr>
          <w:p w:rsidR="00B0744A" w:rsidRPr="00B413A7" w:rsidRDefault="00B0744A" w:rsidP="00B0744A">
            <w:pPr>
              <w:jc w:val="right"/>
              <w:rPr>
                <w:rFonts w:ascii="Arial" w:hAnsi="Arial" w:cs="Arial"/>
                <w:b/>
                <w:color w:val="000000"/>
                <w:sz w:val="20"/>
              </w:rPr>
            </w:pPr>
            <w:r w:rsidRPr="00B413A7">
              <w:rPr>
                <w:rFonts w:ascii="Arial" w:hAnsi="Arial" w:cs="Arial"/>
                <w:b/>
                <w:color w:val="000000"/>
                <w:sz w:val="20"/>
              </w:rPr>
              <w:t xml:space="preserve">Valor Total do lote: </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0744A" w:rsidRPr="00B413A7" w:rsidRDefault="00B0744A" w:rsidP="00B0744A">
            <w:pPr>
              <w:jc w:val="center"/>
              <w:rPr>
                <w:rFonts w:ascii="Arial" w:hAnsi="Arial" w:cs="Arial"/>
                <w:color w:val="000000"/>
                <w:sz w:val="20"/>
              </w:rPr>
            </w:pPr>
            <w:r w:rsidRPr="00B413A7">
              <w:rPr>
                <w:rFonts w:ascii="Arial" w:hAnsi="Arial" w:cs="Arial"/>
                <w:color w:val="000000"/>
                <w:sz w:val="20"/>
              </w:rPr>
              <w:t xml:space="preserve">R$: </w:t>
            </w:r>
          </w:p>
        </w:tc>
      </w:tr>
      <w:tr w:rsidR="00B0744A" w:rsidRPr="00B413A7" w:rsidTr="00B0744A">
        <w:trPr>
          <w:cantSplit/>
          <w:trHeight w:val="259"/>
          <w:jc w:val="center"/>
        </w:trPr>
        <w:tc>
          <w:tcPr>
            <w:tcW w:w="10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44A" w:rsidRPr="00B413A7" w:rsidRDefault="00B0744A" w:rsidP="00B0744A">
            <w:pPr>
              <w:jc w:val="center"/>
              <w:rPr>
                <w:rFonts w:ascii="Arial" w:hAnsi="Arial" w:cs="Arial"/>
                <w:color w:val="000000"/>
                <w:sz w:val="20"/>
              </w:rPr>
            </w:pPr>
            <w:r w:rsidRPr="00B413A7">
              <w:rPr>
                <w:rFonts w:ascii="Arial" w:hAnsi="Arial" w:cs="Arial"/>
                <w:b/>
                <w:sz w:val="20"/>
              </w:rPr>
              <w:t>()</w:t>
            </w:r>
          </w:p>
        </w:tc>
      </w:tr>
    </w:tbl>
    <w:p w:rsidR="00123A94" w:rsidRPr="00B413A7" w:rsidRDefault="00123A94" w:rsidP="00123A94">
      <w:pPr>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r w:rsidRPr="00B413A7">
        <w:rPr>
          <w:rFonts w:ascii="Arial" w:hAnsi="Arial" w:cs="Arial"/>
          <w:sz w:val="20"/>
        </w:rPr>
        <w:t>Validade da Proposta: 90 (noventa) dias.</w:t>
      </w: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413A7">
        <w:rPr>
          <w:rFonts w:ascii="Arial" w:hAnsi="Arial" w:cs="Arial"/>
          <w:sz w:val="20"/>
        </w:rPr>
        <w:t>A proponente acima identificada:</w:t>
      </w:r>
    </w:p>
    <w:p w:rsidR="00123A94" w:rsidRPr="00B413A7" w:rsidRDefault="00123A94" w:rsidP="00123A9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123A94" w:rsidRPr="00B413A7" w:rsidRDefault="00123A94" w:rsidP="00123A94">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413A7">
        <w:rPr>
          <w:rFonts w:ascii="Arial" w:hAnsi="Arial" w:cs="Arial"/>
          <w:b/>
          <w:sz w:val="20"/>
        </w:rPr>
        <w:t>&gt;&gt;&gt;</w:t>
      </w:r>
      <w:r w:rsidRPr="00B413A7">
        <w:rPr>
          <w:rFonts w:ascii="Arial" w:hAnsi="Arial" w:cs="Arial"/>
          <w:sz w:val="20"/>
        </w:rPr>
        <w:t xml:space="preserve"> Declara que, nos valores apresentados acima, estão inclusos todos os tributos, custos e demais encargos para </w:t>
      </w:r>
      <w:r w:rsidRPr="00B413A7">
        <w:rPr>
          <w:rFonts w:ascii="Arial" w:hAnsi="Arial" w:cs="Arial"/>
          <w:bCs/>
          <w:sz w:val="20"/>
        </w:rPr>
        <w:t>a execução do objeto desta licitação</w:t>
      </w:r>
      <w:r w:rsidRPr="00B413A7">
        <w:rPr>
          <w:rFonts w:ascii="Arial" w:hAnsi="Arial" w:cs="Arial"/>
          <w:sz w:val="20"/>
        </w:rPr>
        <w:t>.</w:t>
      </w:r>
    </w:p>
    <w:p w:rsidR="00123A94" w:rsidRPr="00B413A7" w:rsidRDefault="00123A94" w:rsidP="00123A94">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413A7">
        <w:rPr>
          <w:rFonts w:ascii="Arial" w:hAnsi="Arial" w:cs="Arial"/>
          <w:b/>
          <w:sz w:val="20"/>
        </w:rPr>
        <w:t>&gt;&gt;&gt;</w:t>
      </w:r>
      <w:r w:rsidRPr="00B413A7">
        <w:rPr>
          <w:rFonts w:ascii="Arial" w:hAnsi="Arial" w:cs="Arial"/>
          <w:sz w:val="20"/>
        </w:rPr>
        <w:t xml:space="preserve"> declara</w:t>
      </w:r>
      <w:r w:rsidRPr="00B413A7">
        <w:rPr>
          <w:rFonts w:ascii="Arial" w:hAnsi="Arial" w:cs="Arial"/>
          <w:bCs/>
          <w:sz w:val="20"/>
        </w:rPr>
        <w:t xml:space="preserve"> também que, está ciente da responsabilidade de executar o objeto desta licitação a contento do município, sob pena de rescisão contratual e/ou qualquer outra penalidade prevista em Lei</w:t>
      </w:r>
      <w:r w:rsidRPr="00B413A7">
        <w:rPr>
          <w:rFonts w:ascii="Arial" w:hAnsi="Arial" w:cs="Arial"/>
          <w:sz w:val="20"/>
        </w:rPr>
        <w:t>.</w:t>
      </w:r>
    </w:p>
    <w:p w:rsidR="00123A94" w:rsidRPr="00B413A7" w:rsidRDefault="00123A94" w:rsidP="00123A94">
      <w:pPr>
        <w:autoSpaceDE w:val="0"/>
        <w:autoSpaceDN w:val="0"/>
        <w:adjustRightInd w:val="0"/>
        <w:jc w:val="right"/>
        <w:rPr>
          <w:rFonts w:ascii="Arial" w:hAnsi="Arial" w:cs="Arial"/>
          <w:sz w:val="20"/>
        </w:rPr>
      </w:pPr>
    </w:p>
    <w:p w:rsidR="00123A94" w:rsidRPr="00B413A7" w:rsidRDefault="00123A94" w:rsidP="00123A94">
      <w:pPr>
        <w:autoSpaceDE w:val="0"/>
        <w:autoSpaceDN w:val="0"/>
        <w:adjustRightInd w:val="0"/>
        <w:jc w:val="right"/>
        <w:rPr>
          <w:rFonts w:ascii="Arial" w:hAnsi="Arial" w:cs="Arial"/>
          <w:sz w:val="20"/>
        </w:rPr>
      </w:pPr>
    </w:p>
    <w:p w:rsidR="00123A94" w:rsidRPr="00B413A7" w:rsidRDefault="00123A94" w:rsidP="00123A94">
      <w:pPr>
        <w:autoSpaceDE w:val="0"/>
        <w:autoSpaceDN w:val="0"/>
        <w:adjustRightInd w:val="0"/>
        <w:jc w:val="right"/>
        <w:rPr>
          <w:rFonts w:ascii="Arial" w:hAnsi="Arial" w:cs="Arial"/>
          <w:sz w:val="20"/>
        </w:rPr>
      </w:pPr>
    </w:p>
    <w:p w:rsidR="00123A94" w:rsidRPr="00B413A7" w:rsidRDefault="00123A94" w:rsidP="00123A94">
      <w:pPr>
        <w:autoSpaceDE w:val="0"/>
        <w:autoSpaceDN w:val="0"/>
        <w:adjustRightInd w:val="0"/>
        <w:jc w:val="right"/>
        <w:rPr>
          <w:rFonts w:ascii="Arial" w:hAnsi="Arial" w:cs="Arial"/>
          <w:sz w:val="20"/>
        </w:rPr>
      </w:pPr>
    </w:p>
    <w:p w:rsidR="00123A94" w:rsidRPr="00B413A7" w:rsidRDefault="00123A94" w:rsidP="00123A94">
      <w:pPr>
        <w:autoSpaceDE w:val="0"/>
        <w:autoSpaceDN w:val="0"/>
        <w:adjustRightInd w:val="0"/>
        <w:jc w:val="right"/>
        <w:rPr>
          <w:rFonts w:ascii="Arial" w:hAnsi="Arial" w:cs="Arial"/>
          <w:sz w:val="20"/>
        </w:rPr>
      </w:pPr>
      <w:r w:rsidRPr="00B413A7">
        <w:rPr>
          <w:rFonts w:ascii="Arial" w:hAnsi="Arial" w:cs="Arial"/>
          <w:sz w:val="20"/>
        </w:rPr>
        <w:t>___________________, ____ de ___________ de _______.</w:t>
      </w: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p>
    <w:p w:rsidR="00123A94" w:rsidRPr="00B413A7" w:rsidRDefault="00123A94" w:rsidP="00123A94">
      <w:pPr>
        <w:autoSpaceDE w:val="0"/>
        <w:autoSpaceDN w:val="0"/>
        <w:adjustRightInd w:val="0"/>
        <w:jc w:val="both"/>
        <w:rPr>
          <w:rFonts w:ascii="Arial" w:hAnsi="Arial" w:cs="Arial"/>
          <w:sz w:val="20"/>
        </w:rPr>
      </w:pPr>
      <w:r w:rsidRPr="00B413A7">
        <w:rPr>
          <w:rFonts w:ascii="Arial" w:hAnsi="Arial" w:cs="Arial"/>
          <w:sz w:val="20"/>
        </w:rPr>
        <w:t>_______________________________________________________</w:t>
      </w:r>
    </w:p>
    <w:p w:rsidR="00123A94" w:rsidRPr="00B413A7" w:rsidRDefault="00123A94" w:rsidP="00123A94">
      <w:pPr>
        <w:autoSpaceDE w:val="0"/>
        <w:autoSpaceDN w:val="0"/>
        <w:adjustRightInd w:val="0"/>
        <w:jc w:val="both"/>
        <w:rPr>
          <w:rFonts w:ascii="Arial" w:hAnsi="Arial" w:cs="Arial"/>
          <w:b/>
          <w:bCs/>
          <w:sz w:val="20"/>
        </w:rPr>
      </w:pPr>
      <w:r w:rsidRPr="00B413A7">
        <w:rPr>
          <w:rFonts w:ascii="Arial" w:hAnsi="Arial" w:cs="Arial"/>
          <w:b/>
          <w:bCs/>
          <w:sz w:val="20"/>
        </w:rPr>
        <w:t>Assinatura do (s) representante (s) legal (is) da empresa</w:t>
      </w:r>
    </w:p>
    <w:p w:rsidR="00123A94" w:rsidRPr="00B413A7" w:rsidRDefault="00123A94" w:rsidP="00123A94">
      <w:pPr>
        <w:autoSpaceDE w:val="0"/>
        <w:autoSpaceDN w:val="0"/>
        <w:adjustRightInd w:val="0"/>
        <w:rPr>
          <w:rFonts w:ascii="Arial" w:hAnsi="Arial" w:cs="Arial"/>
          <w:sz w:val="20"/>
        </w:rPr>
      </w:pPr>
      <w:r w:rsidRPr="00B413A7">
        <w:rPr>
          <w:rFonts w:ascii="Arial" w:hAnsi="Arial" w:cs="Arial"/>
          <w:b/>
          <w:bCs/>
          <w:sz w:val="20"/>
        </w:rPr>
        <w:t>Preferencialmente com carimbo do CNPJ</w:t>
      </w: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123A94">
      <w:pPr>
        <w:jc w:val="center"/>
        <w:rPr>
          <w:rFonts w:ascii="Arial" w:hAnsi="Arial" w:cs="Arial"/>
          <w:b/>
          <w:sz w:val="20"/>
        </w:rPr>
      </w:pPr>
    </w:p>
    <w:p w:rsidR="00123A94" w:rsidRPr="00B413A7" w:rsidRDefault="00123A94"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Default="00550380"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Default="005C4BDE" w:rsidP="007A6E7D">
      <w:pPr>
        <w:rPr>
          <w:rFonts w:ascii="Arial" w:hAnsi="Arial" w:cs="Arial"/>
          <w:sz w:val="20"/>
        </w:rPr>
      </w:pPr>
    </w:p>
    <w:p w:rsidR="005C4BDE" w:rsidRPr="00B413A7" w:rsidRDefault="005C4BDE"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807C04" w:rsidRPr="00B413A7" w:rsidRDefault="00807C04" w:rsidP="007A6E7D">
      <w:pPr>
        <w:rPr>
          <w:rFonts w:ascii="Arial" w:hAnsi="Arial" w:cs="Arial"/>
          <w:sz w:val="20"/>
        </w:rPr>
      </w:pPr>
    </w:p>
    <w:p w:rsidR="00807C04" w:rsidRPr="00B413A7" w:rsidRDefault="00807C04" w:rsidP="007A6E7D">
      <w:pPr>
        <w:rPr>
          <w:rFonts w:ascii="Arial" w:hAnsi="Arial" w:cs="Arial"/>
          <w:sz w:val="20"/>
        </w:rPr>
      </w:pPr>
    </w:p>
    <w:p w:rsidR="00807C04" w:rsidRPr="00B413A7" w:rsidRDefault="00807C04" w:rsidP="00807C04">
      <w:pPr>
        <w:shd w:val="clear" w:color="auto" w:fill="D9D9D9" w:themeFill="background1" w:themeFillShade="D9"/>
        <w:jc w:val="center"/>
        <w:rPr>
          <w:rFonts w:ascii="Arial" w:hAnsi="Arial" w:cs="Arial"/>
          <w:b/>
          <w:sz w:val="20"/>
        </w:rPr>
      </w:pPr>
      <w:r w:rsidRPr="00B413A7">
        <w:rPr>
          <w:rFonts w:ascii="Arial" w:hAnsi="Arial" w:cs="Arial"/>
          <w:b/>
          <w:sz w:val="20"/>
        </w:rPr>
        <w:t>ANEXO XVI</w:t>
      </w:r>
    </w:p>
    <w:p w:rsidR="00807C04" w:rsidRPr="00B413A7" w:rsidRDefault="00807C04" w:rsidP="00807C04">
      <w:pPr>
        <w:jc w:val="center"/>
        <w:rPr>
          <w:rFonts w:ascii="Arial" w:hAnsi="Arial" w:cs="Arial"/>
          <w:sz w:val="20"/>
        </w:rPr>
      </w:pPr>
      <w:r w:rsidRPr="00B413A7">
        <w:rPr>
          <w:rFonts w:ascii="Arial" w:hAnsi="Arial" w:cs="Arial"/>
          <w:sz w:val="20"/>
        </w:rPr>
        <w:t>(MINUTA)</w:t>
      </w:r>
    </w:p>
    <w:p w:rsidR="00807C04" w:rsidRPr="00B413A7" w:rsidRDefault="00807C04" w:rsidP="00807C04">
      <w:pPr>
        <w:jc w:val="center"/>
        <w:rPr>
          <w:rFonts w:ascii="Arial" w:hAnsi="Arial" w:cs="Arial"/>
          <w:sz w:val="20"/>
        </w:rPr>
      </w:pPr>
    </w:p>
    <w:p w:rsidR="00807C04" w:rsidRPr="00B413A7" w:rsidRDefault="00807C04" w:rsidP="00807C04">
      <w:pPr>
        <w:jc w:val="center"/>
        <w:rPr>
          <w:rFonts w:ascii="Arial" w:hAnsi="Arial" w:cs="Arial"/>
          <w:sz w:val="20"/>
        </w:rPr>
      </w:pPr>
    </w:p>
    <w:p w:rsidR="00807C04" w:rsidRPr="00B413A7" w:rsidRDefault="00807C04" w:rsidP="00807C04">
      <w:pPr>
        <w:jc w:val="center"/>
        <w:rPr>
          <w:rFonts w:ascii="Arial" w:hAnsi="Arial" w:cs="Arial"/>
          <w:b/>
          <w:sz w:val="20"/>
        </w:rPr>
      </w:pPr>
      <w:r w:rsidRPr="00B413A7">
        <w:rPr>
          <w:rFonts w:ascii="Arial" w:hAnsi="Arial" w:cs="Arial"/>
          <w:b/>
          <w:sz w:val="20"/>
          <w:u w:val="single"/>
        </w:rPr>
        <w:t xml:space="preserve">CONTRATO ADMINISTRATIVO Nº.       /  __       </w:t>
      </w:r>
      <w:r w:rsidRPr="00B413A7">
        <w:rPr>
          <w:rFonts w:ascii="Arial" w:hAnsi="Arial" w:cs="Arial"/>
          <w:b/>
          <w:sz w:val="20"/>
        </w:rPr>
        <w:t>.</w:t>
      </w:r>
    </w:p>
    <w:p w:rsidR="00807C04" w:rsidRPr="00B413A7" w:rsidRDefault="00807C04" w:rsidP="00807C04">
      <w:pPr>
        <w:ind w:left="4395"/>
        <w:jc w:val="both"/>
        <w:rPr>
          <w:rFonts w:ascii="Arial" w:hAnsi="Arial" w:cs="Arial"/>
          <w:b/>
          <w:sz w:val="20"/>
        </w:rPr>
      </w:pPr>
    </w:p>
    <w:p w:rsidR="00807C04" w:rsidRPr="00B413A7" w:rsidRDefault="00807C04" w:rsidP="00807C04">
      <w:pPr>
        <w:ind w:left="4395"/>
        <w:jc w:val="both"/>
        <w:rPr>
          <w:rFonts w:ascii="Arial" w:hAnsi="Arial" w:cs="Arial"/>
          <w:b/>
          <w:sz w:val="20"/>
        </w:rPr>
      </w:pPr>
      <w:r w:rsidRPr="00B413A7">
        <w:rPr>
          <w:rFonts w:ascii="Arial" w:hAnsi="Arial" w:cs="Arial"/>
          <w:b/>
          <w:sz w:val="20"/>
        </w:rPr>
        <w:t>TERMO DE CONTRATO ADMINISTRATIVO ORIUNDO DA LICITAÇÃO – CARTA CONVITE Nº. 01</w:t>
      </w:r>
      <w:r w:rsidR="00B0744A" w:rsidRPr="00B413A7">
        <w:rPr>
          <w:rFonts w:ascii="Arial" w:hAnsi="Arial" w:cs="Arial"/>
          <w:b/>
          <w:sz w:val="20"/>
        </w:rPr>
        <w:t>/201</w:t>
      </w:r>
      <w:r w:rsidR="00B413A7" w:rsidRPr="00B413A7">
        <w:rPr>
          <w:rFonts w:ascii="Arial" w:hAnsi="Arial" w:cs="Arial"/>
          <w:b/>
          <w:sz w:val="20"/>
        </w:rPr>
        <w:t>9</w:t>
      </w:r>
      <w:r w:rsidRPr="00B413A7">
        <w:rPr>
          <w:rFonts w:ascii="Arial" w:hAnsi="Arial" w:cs="Arial"/>
          <w:b/>
          <w:sz w:val="20"/>
        </w:rPr>
        <w:t>, PARA A</w:t>
      </w:r>
      <w:r w:rsidR="00B413A7" w:rsidRPr="00B413A7">
        <w:rPr>
          <w:rFonts w:ascii="Arial" w:hAnsi="Arial" w:cs="Arial"/>
          <w:sz w:val="20"/>
          <w:u w:val="single"/>
        </w:rPr>
        <w:t xml:space="preserve"> CONTRATAÇÃO DE EMPRESA ESPECIALIZADA NA PRESTAÇÃO DE SERVIÇOS DE CONFECÇÃO E ELABORAÇÃO DE LAUDO DE VTN (VALOR DA TERRA NUA) DE ACORDO COM A INSTRUÇÃO NORMATIVA RFB N° 1877, DE 14 DE MARÇO DE 2019, LEI 9393/1996 E TODAS AS DEMAIS LEGISLAÇÕES VIGENTES DO ITR – IMPOSTO TERRITORIAL RURAL</w:t>
      </w:r>
      <w:r w:rsidR="00B413A7" w:rsidRPr="00B413A7">
        <w:rPr>
          <w:rFonts w:ascii="Arial" w:hAnsi="Arial" w:cs="Arial"/>
          <w:b/>
          <w:sz w:val="20"/>
          <w:u w:val="single"/>
          <w:lang w:val="pt-PT"/>
        </w:rPr>
        <w:t>,</w:t>
      </w:r>
      <w:r w:rsidRPr="00B413A7">
        <w:rPr>
          <w:rFonts w:ascii="Arial" w:hAnsi="Arial" w:cs="Arial"/>
          <w:b/>
          <w:sz w:val="20"/>
        </w:rPr>
        <w:t xml:space="preserve">, QUE ENTRE SI CELEBRAM O </w:t>
      </w:r>
      <w:r w:rsidRPr="00B413A7">
        <w:rPr>
          <w:rFonts w:ascii="Arial" w:hAnsi="Arial" w:cs="Arial"/>
          <w:b/>
          <w:sz w:val="20"/>
          <w:u w:val="single"/>
        </w:rPr>
        <w:t>MUNICIPIO DE PORTO DOS GAÚCHOS/MT</w:t>
      </w:r>
      <w:r w:rsidRPr="00B413A7">
        <w:rPr>
          <w:rFonts w:ascii="Arial" w:hAnsi="Arial" w:cs="Arial"/>
          <w:b/>
          <w:sz w:val="20"/>
        </w:rPr>
        <w:t xml:space="preserve"> E A _________________________.</w:t>
      </w:r>
    </w:p>
    <w:p w:rsidR="00807C04" w:rsidRPr="00B413A7" w:rsidRDefault="00807C04" w:rsidP="00807C04">
      <w:pPr>
        <w:ind w:left="4395"/>
        <w:jc w:val="both"/>
        <w:rPr>
          <w:rFonts w:ascii="Arial" w:hAnsi="Arial" w:cs="Arial"/>
          <w:b/>
          <w:sz w:val="20"/>
        </w:rPr>
      </w:pPr>
    </w:p>
    <w:p w:rsidR="00550380" w:rsidRPr="00B413A7" w:rsidRDefault="00550380" w:rsidP="007A6E7D">
      <w:pPr>
        <w:rPr>
          <w:rFonts w:ascii="Arial" w:hAnsi="Arial" w:cs="Arial"/>
          <w:sz w:val="20"/>
        </w:rPr>
      </w:pPr>
    </w:p>
    <w:p w:rsidR="00807C04" w:rsidRPr="00B413A7" w:rsidRDefault="00807C04" w:rsidP="00807C0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rPr>
      </w:pPr>
      <w:r w:rsidRPr="00B413A7">
        <w:rPr>
          <w:rFonts w:ascii="Arial" w:eastAsia="Calibri" w:hAnsi="Arial" w:cs="Arial"/>
          <w:color w:val="000000"/>
          <w:sz w:val="20"/>
          <w:lang w:eastAsia="en-US"/>
        </w:rPr>
        <w:t xml:space="preserve">Pelo presente instrumento, o Município de Porto dos Gaúchos, Estado de Mato Grosso, devidamente cadastrado com o CNPJ: 03.204.187/0001-33 neste ato representado pelo Excelentíssimo Prefeito Municipal, Sr. </w:t>
      </w:r>
      <w:r w:rsidRPr="00B413A7">
        <w:rPr>
          <w:rFonts w:ascii="Arial" w:eastAsia="Calibri" w:hAnsi="Arial" w:cs="Arial"/>
          <w:b/>
          <w:color w:val="000000"/>
          <w:sz w:val="20"/>
          <w:lang w:eastAsia="en-US"/>
        </w:rPr>
        <w:t>Moacir Pinheiro Piovesan</w:t>
      </w:r>
      <w:r w:rsidRPr="00B413A7">
        <w:rPr>
          <w:rFonts w:ascii="Arial" w:eastAsia="Calibri" w:hAnsi="Arial" w:cs="Arial"/>
          <w:color w:val="000000"/>
          <w:sz w:val="20"/>
          <w:lang w:eastAsia="en-US"/>
        </w:rPr>
        <w:t xml:space="preserve">, brasileiro, solteiro, portador da Cédula de Identidade nº </w:t>
      </w:r>
      <w:r w:rsidRPr="00B413A7">
        <w:rPr>
          <w:rFonts w:ascii="Arial" w:hAnsi="Arial" w:cs="Arial"/>
          <w:sz w:val="20"/>
        </w:rPr>
        <w:t>_________ SSP/____ e inscrito no CPF sob o n.º _____________</w:t>
      </w:r>
      <w:r w:rsidRPr="00B413A7">
        <w:rPr>
          <w:rFonts w:ascii="Arial" w:eastAsia="Calibri" w:hAnsi="Arial" w:cs="Arial"/>
          <w:color w:val="000000"/>
          <w:sz w:val="20"/>
          <w:lang w:eastAsia="en-US"/>
        </w:rPr>
        <w:t>, residente e domiciliado nesta cidade de Porto dos Gaúchos – MT</w:t>
      </w:r>
      <w:r w:rsidRPr="00B413A7">
        <w:rPr>
          <w:rFonts w:ascii="Arial" w:hAnsi="Arial" w:cs="Arial"/>
          <w:sz w:val="20"/>
        </w:rPr>
        <w:t xml:space="preserve">, doravante denominado de </w:t>
      </w:r>
      <w:r w:rsidRPr="00B413A7">
        <w:rPr>
          <w:rFonts w:ascii="Arial" w:hAnsi="Arial" w:cs="Arial"/>
          <w:b/>
          <w:sz w:val="20"/>
        </w:rPr>
        <w:t>CONTRATANTE</w:t>
      </w:r>
      <w:r w:rsidRPr="00B413A7">
        <w:rPr>
          <w:rFonts w:ascii="Arial" w:hAnsi="Arial" w:cs="Arial"/>
          <w:sz w:val="20"/>
        </w:rPr>
        <w:t xml:space="preserve">, e a empresa ______________________,  inscrita no C.N.P.J. sob o n.º ________________, estabelecida _____________________, representada neste ato pelo ______________, _____________, _________, _____________, ____________,  portador do RG n.º _______________ e inscrito no  CPF sob o  n.º ____________, residente e domiciliado à ____________________________, doravante denominada de CONTRATADA, resolvem celebrar o presente Contrato nos termos da </w:t>
      </w:r>
      <w:r w:rsidRPr="00B413A7">
        <w:rPr>
          <w:rFonts w:ascii="Arial" w:hAnsi="Arial" w:cs="Arial"/>
          <w:b/>
          <w:sz w:val="20"/>
        </w:rPr>
        <w:t>Carta Convite n.º 01/201</w:t>
      </w:r>
      <w:r w:rsidR="00B0744A" w:rsidRPr="00B413A7">
        <w:rPr>
          <w:rFonts w:ascii="Arial" w:hAnsi="Arial" w:cs="Arial"/>
          <w:b/>
          <w:sz w:val="20"/>
        </w:rPr>
        <w:t>8</w:t>
      </w:r>
      <w:r w:rsidRPr="00B413A7">
        <w:rPr>
          <w:rFonts w:ascii="Arial" w:hAnsi="Arial" w:cs="Arial"/>
          <w:sz w:val="20"/>
        </w:rPr>
        <w:t>, mediante as Cláusulas e condições a seguir estabelecidas.</w:t>
      </w:r>
    </w:p>
    <w:p w:rsidR="00807C04" w:rsidRPr="00B413A7" w:rsidRDefault="00807C04" w:rsidP="00807C04">
      <w:pPr>
        <w:spacing w:before="240"/>
        <w:jc w:val="both"/>
        <w:rPr>
          <w:rFonts w:ascii="Arial" w:hAnsi="Arial" w:cs="Arial"/>
          <w:b/>
          <w:bCs/>
          <w:sz w:val="20"/>
        </w:rPr>
      </w:pPr>
      <w:r w:rsidRPr="00B413A7">
        <w:rPr>
          <w:rFonts w:ascii="Arial" w:hAnsi="Arial" w:cs="Arial"/>
          <w:b/>
          <w:bCs/>
          <w:sz w:val="20"/>
          <w:shd w:val="pct15" w:color="auto" w:fill="auto"/>
        </w:rPr>
        <w:t xml:space="preserve">1.0  -  CLÁUSULA PRIMEIRA - DO OBJETO E OBRIGAÇÕES </w:t>
      </w:r>
      <w:r w:rsidRPr="00B413A7">
        <w:rPr>
          <w:rFonts w:ascii="Arial" w:hAnsi="Arial" w:cs="Arial"/>
          <w:b/>
          <w:bCs/>
          <w:sz w:val="20"/>
          <w:shd w:val="pct15" w:color="auto" w:fill="auto"/>
        </w:rPr>
        <w:cr/>
      </w:r>
      <w:r w:rsidRPr="00B413A7">
        <w:rPr>
          <w:rFonts w:ascii="Arial" w:hAnsi="Arial" w:cs="Arial"/>
          <w:sz w:val="20"/>
        </w:rPr>
        <w:t xml:space="preserve">1.1 - </w:t>
      </w:r>
      <w:r w:rsidR="00B0744A" w:rsidRPr="00B413A7">
        <w:rPr>
          <w:rFonts w:ascii="Arial" w:hAnsi="Arial" w:cs="Arial"/>
          <w:sz w:val="20"/>
        </w:rPr>
        <w:t>O objeto deste contrato é a</w:t>
      </w:r>
      <w:r w:rsidRPr="00B413A7">
        <w:rPr>
          <w:rFonts w:ascii="Arial" w:hAnsi="Arial" w:cs="Arial"/>
          <w:sz w:val="20"/>
        </w:rPr>
        <w:t xml:space="preserve"> </w:t>
      </w:r>
      <w:r w:rsidR="00B413A7" w:rsidRPr="00B413A7">
        <w:rPr>
          <w:rFonts w:ascii="Arial" w:hAnsi="Arial" w:cs="Arial"/>
          <w:sz w:val="20"/>
          <w:u w:val="single"/>
        </w:rPr>
        <w:t>CONTRATAÇÃO DE EMPRESA ESPECIALIZADA NA PRESTAÇÃO DE SERVIÇOS DE CONFECÇÃO E ELABORAÇÃO DE LAUDO DE VTN (VALOR DA TERRA NUA) DE ACORDO COM A INSTRUÇÃO NORMATIVA RFB N° 1877, DE 14 DE MARÇO DE 2019, LEI 9393/1996 E TODAS AS DEMAIS LEGISLAÇÕES VIGENTES DO ITR – IMPOSTO TERRITORIAL RURAL</w:t>
      </w:r>
      <w:r w:rsidR="00B413A7" w:rsidRPr="00B413A7">
        <w:rPr>
          <w:rFonts w:ascii="Arial" w:hAnsi="Arial" w:cs="Arial"/>
          <w:b/>
          <w:sz w:val="20"/>
          <w:u w:val="single"/>
          <w:lang w:val="pt-PT"/>
        </w:rPr>
        <w:t>,</w:t>
      </w:r>
      <w:r w:rsidRPr="00B413A7">
        <w:rPr>
          <w:rFonts w:ascii="Arial" w:hAnsi="Arial" w:cs="Arial"/>
          <w:b/>
          <w:bCs/>
          <w:sz w:val="20"/>
        </w:rPr>
        <w:t xml:space="preserve"> </w:t>
      </w:r>
      <w:r w:rsidRPr="00B413A7">
        <w:rPr>
          <w:rFonts w:ascii="Arial" w:hAnsi="Arial" w:cs="Arial"/>
          <w:bCs/>
          <w:sz w:val="20"/>
        </w:rPr>
        <w:t>tudo conforme Projeto Básico e seus anexos</w:t>
      </w:r>
      <w:r w:rsidRPr="00B413A7">
        <w:rPr>
          <w:rFonts w:ascii="Arial" w:hAnsi="Arial" w:cs="Arial"/>
          <w:sz w:val="20"/>
        </w:rPr>
        <w:t>, com a Proposta de Preços apresentada pela CONTRATADA,  contendo todos os seus anexos, os quais fazem parte integrante deste contrato independentemente de sua transcrição.</w:t>
      </w:r>
    </w:p>
    <w:p w:rsidR="00807C04" w:rsidRPr="00B413A7" w:rsidRDefault="00807C04" w:rsidP="00807C04">
      <w:pPr>
        <w:jc w:val="both"/>
        <w:rPr>
          <w:rFonts w:ascii="Arial" w:hAnsi="Arial" w:cs="Arial"/>
          <w:sz w:val="20"/>
        </w:rPr>
      </w:pPr>
      <w:r w:rsidRPr="00B413A7">
        <w:rPr>
          <w:rFonts w:ascii="Arial" w:hAnsi="Arial" w:cs="Arial"/>
          <w:sz w:val="20"/>
        </w:rPr>
        <w:t xml:space="preserve">1.2. São obrigações da CONTRATADA, quando da execução: </w:t>
      </w:r>
    </w:p>
    <w:p w:rsidR="00807C04" w:rsidRPr="00B413A7" w:rsidRDefault="00807C04" w:rsidP="00807C04">
      <w:pPr>
        <w:jc w:val="both"/>
        <w:rPr>
          <w:rFonts w:ascii="Arial" w:hAnsi="Arial" w:cs="Arial"/>
          <w:sz w:val="20"/>
        </w:rPr>
      </w:pPr>
      <w:r w:rsidRPr="00B413A7">
        <w:rPr>
          <w:rFonts w:ascii="Arial" w:hAnsi="Arial" w:cs="Arial"/>
          <w:sz w:val="20"/>
        </w:rPr>
        <w:t xml:space="preserve">a)- garantir a execução </w:t>
      </w:r>
      <w:r w:rsidR="00633936">
        <w:rPr>
          <w:rFonts w:ascii="Arial" w:hAnsi="Arial" w:cs="Arial"/>
          <w:sz w:val="20"/>
        </w:rPr>
        <w:t>dos serviços</w:t>
      </w:r>
      <w:r w:rsidRPr="00B413A7">
        <w:rPr>
          <w:rFonts w:ascii="Arial" w:hAnsi="Arial" w:cs="Arial"/>
          <w:sz w:val="20"/>
        </w:rPr>
        <w:t xml:space="preserve">, nos termos do Art. 56, § 2º, da Lei 8.666/93, no valor de R$ _______ (_____________________), equivalente a 5% do valor contratado. </w:t>
      </w:r>
    </w:p>
    <w:p w:rsidR="00807C04" w:rsidRPr="00B413A7" w:rsidRDefault="00807C04" w:rsidP="00807C04">
      <w:pPr>
        <w:jc w:val="both"/>
        <w:rPr>
          <w:rFonts w:ascii="Arial" w:hAnsi="Arial" w:cs="Arial"/>
          <w:sz w:val="20"/>
        </w:rPr>
      </w:pPr>
      <w:r w:rsidRPr="00B413A7">
        <w:rPr>
          <w:rFonts w:ascii="Arial" w:hAnsi="Arial" w:cs="Arial"/>
          <w:sz w:val="20"/>
        </w:rPr>
        <w:t>b)- executar os serviços objeto desta licitação  de acordo com as prescrições e critérios técnicos vigentes, bem como, a empregar, exclusivamente, materiais de  qualidade comprovada;</w:t>
      </w:r>
    </w:p>
    <w:p w:rsidR="00807C04" w:rsidRPr="00B413A7" w:rsidRDefault="00807C04" w:rsidP="00807C04">
      <w:pPr>
        <w:jc w:val="both"/>
        <w:rPr>
          <w:rFonts w:ascii="Arial" w:hAnsi="Arial" w:cs="Arial"/>
          <w:sz w:val="20"/>
        </w:rPr>
      </w:pPr>
      <w:r w:rsidRPr="00B413A7">
        <w:rPr>
          <w:rFonts w:ascii="Arial" w:hAnsi="Arial" w:cs="Arial"/>
          <w:sz w:val="20"/>
        </w:rPr>
        <w:t>c) - observar e cumprir às normas, recomendações, e a orientações da ABNT - Associação Brasileira de Normas Técnicas.</w:t>
      </w:r>
    </w:p>
    <w:p w:rsidR="00807C04" w:rsidRPr="00B413A7" w:rsidRDefault="00807C04" w:rsidP="00807C04">
      <w:pPr>
        <w:jc w:val="both"/>
        <w:rPr>
          <w:rFonts w:ascii="Arial" w:hAnsi="Arial" w:cs="Arial"/>
          <w:b/>
          <w:sz w:val="20"/>
        </w:rPr>
      </w:pPr>
      <w:r w:rsidRPr="00B413A7">
        <w:rPr>
          <w:rFonts w:ascii="Arial" w:hAnsi="Arial" w:cs="Arial"/>
          <w:sz w:val="20"/>
        </w:rPr>
        <w:t>d) - responsabilizar-se por dispêndios resultante de impostos, taxas, regulamentos e posturas Municipais, Estaduais e Federais, atuais ou não, sem qualquer direito regressivo em relação a Administração.</w:t>
      </w:r>
    </w:p>
    <w:p w:rsidR="00807C04" w:rsidRPr="00B413A7" w:rsidRDefault="00807C04" w:rsidP="00807C04">
      <w:pPr>
        <w:jc w:val="both"/>
        <w:rPr>
          <w:rFonts w:ascii="Arial" w:hAnsi="Arial" w:cs="Arial"/>
          <w:sz w:val="20"/>
        </w:rPr>
      </w:pPr>
      <w:r w:rsidRPr="00B413A7">
        <w:rPr>
          <w:rFonts w:ascii="Arial" w:hAnsi="Arial" w:cs="Arial"/>
          <w:sz w:val="20"/>
        </w:rPr>
        <w:t>e) -</w:t>
      </w:r>
      <w:r w:rsidRPr="00B413A7">
        <w:rPr>
          <w:rFonts w:ascii="Arial" w:hAnsi="Arial" w:cs="Arial"/>
          <w:b/>
          <w:sz w:val="20"/>
        </w:rPr>
        <w:t xml:space="preserve"> </w:t>
      </w:r>
      <w:r w:rsidRPr="00B413A7">
        <w:rPr>
          <w:rFonts w:ascii="Arial" w:hAnsi="Arial" w:cs="Arial"/>
          <w:sz w:val="20"/>
        </w:rPr>
        <w:t>regularizar perante o Conselho Regional de Engenharia, Arquitetura e Agronomia - CREA - MT, e outros órgãos, este contrato conforme determina a Lei nº 5.194 de 21.12.66, resolução do CONFEA nº 104 de 22.05.70, bem como junto ao Instituto Nacional de Seguridade Social - INSS.</w:t>
      </w:r>
    </w:p>
    <w:p w:rsidR="00807C04" w:rsidRPr="00B413A7" w:rsidRDefault="00807C04" w:rsidP="00807C04">
      <w:pPr>
        <w:pStyle w:val="Corpodetexto"/>
        <w:rPr>
          <w:rFonts w:ascii="Arial" w:hAnsi="Arial" w:cs="Arial"/>
          <w:sz w:val="20"/>
        </w:rPr>
      </w:pPr>
      <w:r w:rsidRPr="00B413A7">
        <w:rPr>
          <w:rFonts w:ascii="Arial" w:hAnsi="Arial" w:cs="Arial"/>
          <w:sz w:val="20"/>
        </w:rPr>
        <w:t xml:space="preserve">f) - a reparar, corrigir, remover, reconstruir ou substituir às suas expensas, no todo ou em parte, os serviços que se verificarem defeituosos ou incorretos, resultantes da execução ou dos materiais empregados </w:t>
      </w:r>
      <w:r w:rsidR="0060178B">
        <w:rPr>
          <w:rFonts w:ascii="Arial" w:hAnsi="Arial" w:cs="Arial"/>
          <w:sz w:val="20"/>
        </w:rPr>
        <w:t>no serviço</w:t>
      </w:r>
      <w:r w:rsidRPr="00B413A7">
        <w:rPr>
          <w:rFonts w:ascii="Arial" w:hAnsi="Arial" w:cs="Arial"/>
          <w:sz w:val="20"/>
        </w:rPr>
        <w:t xml:space="preserve">. </w:t>
      </w:r>
    </w:p>
    <w:p w:rsidR="00807C04" w:rsidRPr="00B413A7" w:rsidRDefault="00807C04" w:rsidP="00807C04">
      <w:pPr>
        <w:jc w:val="both"/>
        <w:rPr>
          <w:rFonts w:ascii="Arial" w:hAnsi="Arial" w:cs="Arial"/>
          <w:sz w:val="20"/>
        </w:rPr>
      </w:pPr>
      <w:r w:rsidRPr="00B413A7">
        <w:rPr>
          <w:rFonts w:ascii="Arial" w:hAnsi="Arial" w:cs="Arial"/>
          <w:sz w:val="20"/>
        </w:rPr>
        <w:t>g)- ao término dos serviços, deixar os  locais sempre limpos e desimpedidos na medida do possível;</w:t>
      </w:r>
    </w:p>
    <w:p w:rsidR="00807C04" w:rsidRPr="00B413A7" w:rsidRDefault="00807C04" w:rsidP="00807C04">
      <w:pPr>
        <w:jc w:val="both"/>
        <w:rPr>
          <w:rFonts w:ascii="Arial" w:hAnsi="Arial" w:cs="Arial"/>
          <w:sz w:val="20"/>
        </w:rPr>
      </w:pPr>
      <w:r w:rsidRPr="00B413A7">
        <w:rPr>
          <w:rFonts w:ascii="Arial" w:hAnsi="Arial" w:cs="Arial"/>
          <w:sz w:val="20"/>
        </w:rPr>
        <w:t xml:space="preserve">h)– promover, às suas expensas a sinalização da local </w:t>
      </w:r>
      <w:r w:rsidR="0060178B">
        <w:rPr>
          <w:rFonts w:ascii="Arial" w:hAnsi="Arial" w:cs="Arial"/>
          <w:sz w:val="20"/>
        </w:rPr>
        <w:t>dos serviços</w:t>
      </w:r>
      <w:r w:rsidRPr="00B413A7">
        <w:rPr>
          <w:rFonts w:ascii="Arial" w:hAnsi="Arial" w:cs="Arial"/>
          <w:sz w:val="20"/>
        </w:rPr>
        <w:t>, seja no sentido de orientar pedestres, ciclistas e motorista quanto a eventuais riscos de acidentes ou sinistros;</w:t>
      </w:r>
    </w:p>
    <w:p w:rsidR="00807C04" w:rsidRPr="00B413A7" w:rsidRDefault="00807C04" w:rsidP="00807C04">
      <w:pPr>
        <w:jc w:val="both"/>
        <w:rPr>
          <w:rFonts w:ascii="Arial" w:hAnsi="Arial" w:cs="Arial"/>
          <w:sz w:val="20"/>
        </w:rPr>
      </w:pPr>
      <w:r w:rsidRPr="00B413A7">
        <w:rPr>
          <w:rFonts w:ascii="Arial" w:hAnsi="Arial" w:cs="Arial"/>
          <w:sz w:val="20"/>
        </w:rPr>
        <w:t xml:space="preserve">i)– responder exclusivamente civil e criminalmente, conforme o caso concreto, por danos que vier a causar a terceiros na execução </w:t>
      </w:r>
      <w:r w:rsidR="0060178B">
        <w:rPr>
          <w:rFonts w:ascii="Arial" w:hAnsi="Arial" w:cs="Arial"/>
          <w:sz w:val="20"/>
        </w:rPr>
        <w:t>do serviço</w:t>
      </w:r>
      <w:r w:rsidRPr="00B413A7">
        <w:rPr>
          <w:rFonts w:ascii="Arial" w:hAnsi="Arial" w:cs="Arial"/>
          <w:sz w:val="20"/>
        </w:rPr>
        <w:t xml:space="preserve"> objeto desta licitação, sejam eles de natureza materiais ou morais, independentemente de terem ocorrido por omissão, negligência, imperícia ou dolo;</w:t>
      </w:r>
    </w:p>
    <w:p w:rsidR="00807C04" w:rsidRPr="00B413A7" w:rsidRDefault="00807C04" w:rsidP="00807C04">
      <w:pPr>
        <w:jc w:val="both"/>
        <w:rPr>
          <w:rFonts w:ascii="Arial" w:hAnsi="Arial" w:cs="Arial"/>
          <w:sz w:val="20"/>
        </w:rPr>
      </w:pPr>
      <w:r w:rsidRPr="00B413A7">
        <w:rPr>
          <w:rFonts w:ascii="Arial" w:hAnsi="Arial" w:cs="Arial"/>
          <w:sz w:val="20"/>
        </w:rPr>
        <w:t xml:space="preserve">j)- manter à frente </w:t>
      </w:r>
      <w:r w:rsidR="0060178B">
        <w:rPr>
          <w:rFonts w:ascii="Arial" w:hAnsi="Arial" w:cs="Arial"/>
          <w:sz w:val="20"/>
        </w:rPr>
        <w:t>dos serviços</w:t>
      </w:r>
      <w:r w:rsidRPr="00B413A7">
        <w:rPr>
          <w:rFonts w:ascii="Arial" w:hAnsi="Arial" w:cs="Arial"/>
          <w:sz w:val="20"/>
        </w:rPr>
        <w:t xml:space="preserve"> profissionais qualificados e disponíveis para sua normal e correta execução;</w:t>
      </w:r>
    </w:p>
    <w:p w:rsidR="00807C04" w:rsidRPr="00B413A7" w:rsidRDefault="00807C04" w:rsidP="00807C04">
      <w:pPr>
        <w:jc w:val="both"/>
        <w:rPr>
          <w:rFonts w:ascii="Arial" w:hAnsi="Arial" w:cs="Arial"/>
          <w:sz w:val="20"/>
        </w:rPr>
      </w:pPr>
      <w:r w:rsidRPr="00B413A7">
        <w:rPr>
          <w:rFonts w:ascii="Arial" w:hAnsi="Arial" w:cs="Arial"/>
          <w:sz w:val="20"/>
        </w:rPr>
        <w:t>m)- cumprir os prazos estipulados no contrato e no cronograma físico e financeiro;</w:t>
      </w:r>
    </w:p>
    <w:p w:rsidR="00807C04" w:rsidRPr="00B413A7" w:rsidRDefault="00807C04" w:rsidP="00807C04">
      <w:pPr>
        <w:jc w:val="both"/>
        <w:rPr>
          <w:rFonts w:ascii="Arial" w:hAnsi="Arial" w:cs="Arial"/>
          <w:sz w:val="20"/>
        </w:rPr>
      </w:pPr>
      <w:r w:rsidRPr="00B413A7">
        <w:rPr>
          <w:rFonts w:ascii="Arial" w:hAnsi="Arial" w:cs="Arial"/>
          <w:sz w:val="20"/>
        </w:rPr>
        <w:t>o)- aceitar os acréscimos ou supressões que se fizerem necessários de até 25% (vinte e cinco por cento) do valor contratual corrigido;</w:t>
      </w:r>
    </w:p>
    <w:p w:rsidR="00807C04" w:rsidRPr="00B413A7" w:rsidRDefault="00807C04" w:rsidP="00807C04">
      <w:pPr>
        <w:jc w:val="both"/>
        <w:rPr>
          <w:rFonts w:ascii="Arial" w:hAnsi="Arial" w:cs="Arial"/>
          <w:sz w:val="20"/>
        </w:rPr>
      </w:pPr>
      <w:r w:rsidRPr="00B413A7">
        <w:rPr>
          <w:rFonts w:ascii="Arial" w:hAnsi="Arial" w:cs="Arial"/>
          <w:sz w:val="20"/>
        </w:rPr>
        <w:t>p) – arcar com os encargos trabalhistas, previdenciários, fiscais e comerciais resultantes da execução do contrato, conforme art. 71 da Lei 8.666/93;</w:t>
      </w:r>
    </w:p>
    <w:p w:rsidR="00807C04" w:rsidRPr="00B413A7" w:rsidRDefault="00807C04" w:rsidP="00807C04">
      <w:pPr>
        <w:jc w:val="both"/>
        <w:rPr>
          <w:rFonts w:ascii="Arial" w:hAnsi="Arial" w:cs="Arial"/>
          <w:sz w:val="20"/>
        </w:rPr>
      </w:pPr>
      <w:r w:rsidRPr="00B413A7">
        <w:rPr>
          <w:rFonts w:ascii="Arial" w:hAnsi="Arial" w:cs="Arial"/>
          <w:sz w:val="20"/>
        </w:rPr>
        <w:t>q)- manter todos as condições de habilitação durante toda vigência do contrato, especialmente no que diz respeito à regularidade para com a seguridade social – INSS e FGTS.</w:t>
      </w:r>
    </w:p>
    <w:p w:rsidR="00807C04" w:rsidRPr="00B413A7" w:rsidRDefault="00807C04" w:rsidP="00807C04">
      <w:pPr>
        <w:jc w:val="both"/>
        <w:rPr>
          <w:rFonts w:ascii="Arial" w:hAnsi="Arial" w:cs="Arial"/>
          <w:sz w:val="20"/>
        </w:rPr>
      </w:pPr>
      <w:r w:rsidRPr="00B413A7">
        <w:rPr>
          <w:rFonts w:ascii="Arial" w:hAnsi="Arial" w:cs="Arial"/>
          <w:sz w:val="20"/>
        </w:rPr>
        <w:t xml:space="preserve">t) </w:t>
      </w:r>
      <w:r w:rsidRPr="00B413A7">
        <w:rPr>
          <w:rFonts w:ascii="Arial" w:hAnsi="Arial" w:cs="Arial"/>
          <w:b/>
          <w:sz w:val="20"/>
        </w:rPr>
        <w:t>CUMPRIR</w:t>
      </w:r>
      <w:r w:rsidRPr="00B413A7">
        <w:rPr>
          <w:rFonts w:ascii="Arial" w:hAnsi="Arial" w:cs="Arial"/>
          <w:sz w:val="20"/>
        </w:rPr>
        <w:t xml:space="preserve"> com o prazo previsto para execução da </w:t>
      </w:r>
      <w:r w:rsidR="0060178B">
        <w:rPr>
          <w:rFonts w:ascii="Arial" w:hAnsi="Arial" w:cs="Arial"/>
          <w:sz w:val="20"/>
        </w:rPr>
        <w:t>Serviços</w:t>
      </w:r>
      <w:r w:rsidRPr="00B413A7">
        <w:rPr>
          <w:rFonts w:ascii="Arial" w:hAnsi="Arial" w:cs="Arial"/>
          <w:sz w:val="20"/>
        </w:rPr>
        <w:t>.</w:t>
      </w:r>
    </w:p>
    <w:p w:rsidR="00807C04" w:rsidRPr="00B413A7" w:rsidRDefault="00807C04" w:rsidP="00807C04">
      <w:pPr>
        <w:jc w:val="both"/>
        <w:rPr>
          <w:rFonts w:ascii="Arial" w:hAnsi="Arial" w:cs="Arial"/>
          <w:sz w:val="20"/>
        </w:rPr>
      </w:pPr>
    </w:p>
    <w:p w:rsidR="00807C04" w:rsidRPr="00B413A7" w:rsidRDefault="00807C04" w:rsidP="00807C04">
      <w:pPr>
        <w:jc w:val="both"/>
        <w:rPr>
          <w:rFonts w:ascii="Arial" w:hAnsi="Arial" w:cs="Arial"/>
          <w:b/>
          <w:bCs/>
          <w:sz w:val="20"/>
          <w:u w:val="single"/>
        </w:rPr>
      </w:pPr>
      <w:r w:rsidRPr="00B413A7">
        <w:rPr>
          <w:rFonts w:ascii="Arial" w:hAnsi="Arial" w:cs="Arial"/>
          <w:b/>
          <w:bCs/>
          <w:sz w:val="20"/>
          <w:u w:val="single"/>
        </w:rPr>
        <w:t>1.3 – São obrigações da CONTRATANTE:</w:t>
      </w:r>
    </w:p>
    <w:p w:rsidR="00807C04" w:rsidRPr="00B413A7" w:rsidRDefault="00807C04" w:rsidP="00807C04">
      <w:pPr>
        <w:jc w:val="both"/>
        <w:rPr>
          <w:rFonts w:ascii="Arial" w:hAnsi="Arial" w:cs="Arial"/>
          <w:bCs/>
          <w:sz w:val="20"/>
        </w:rPr>
      </w:pPr>
      <w:r w:rsidRPr="00B413A7">
        <w:rPr>
          <w:rFonts w:ascii="Arial" w:hAnsi="Arial" w:cs="Arial"/>
          <w:bCs/>
          <w:sz w:val="20"/>
        </w:rPr>
        <w:t>a) emitir a Ordem de Serviço conforme previsto;</w:t>
      </w:r>
    </w:p>
    <w:p w:rsidR="00807C04" w:rsidRPr="00B413A7" w:rsidRDefault="00807C04" w:rsidP="00807C04">
      <w:pPr>
        <w:jc w:val="both"/>
        <w:rPr>
          <w:rFonts w:ascii="Arial" w:hAnsi="Arial" w:cs="Arial"/>
          <w:bCs/>
          <w:sz w:val="20"/>
        </w:rPr>
      </w:pPr>
      <w:r w:rsidRPr="00B413A7">
        <w:rPr>
          <w:rFonts w:ascii="Arial" w:hAnsi="Arial" w:cs="Arial"/>
          <w:bCs/>
          <w:sz w:val="20"/>
        </w:rPr>
        <w:t xml:space="preserve">b) acompanhar a execução </w:t>
      </w:r>
      <w:r w:rsidR="0060178B">
        <w:rPr>
          <w:rFonts w:ascii="Arial" w:hAnsi="Arial" w:cs="Arial"/>
          <w:bCs/>
          <w:sz w:val="20"/>
        </w:rPr>
        <w:t>dos serviços</w:t>
      </w:r>
      <w:r w:rsidRPr="00B413A7">
        <w:rPr>
          <w:rFonts w:ascii="Arial" w:hAnsi="Arial" w:cs="Arial"/>
          <w:bCs/>
          <w:sz w:val="20"/>
        </w:rPr>
        <w:t xml:space="preserve"> por meio da fiscalização, verificando a regularidade de cada etapa, prazo de construção, ocorrências, etc;</w:t>
      </w:r>
    </w:p>
    <w:p w:rsidR="00807C04" w:rsidRPr="00B413A7" w:rsidRDefault="00807C04" w:rsidP="00807C04">
      <w:pPr>
        <w:jc w:val="both"/>
        <w:rPr>
          <w:rFonts w:ascii="Arial" w:hAnsi="Arial" w:cs="Arial"/>
          <w:bCs/>
          <w:sz w:val="20"/>
        </w:rPr>
      </w:pPr>
      <w:r w:rsidRPr="00B413A7">
        <w:rPr>
          <w:rFonts w:ascii="Arial" w:hAnsi="Arial" w:cs="Arial"/>
          <w:bCs/>
          <w:sz w:val="20"/>
        </w:rPr>
        <w:t>c) receber os pedidos de esclarecimentos ou alterações, analisá-los e promover, por meio da fiscalização, a resposta por escrito, informando as medidas a serem tomadas;</w:t>
      </w:r>
    </w:p>
    <w:p w:rsidR="00807C04" w:rsidRPr="00B413A7" w:rsidRDefault="00807C04" w:rsidP="00807C04">
      <w:pPr>
        <w:jc w:val="both"/>
        <w:rPr>
          <w:rFonts w:ascii="Arial" w:hAnsi="Arial" w:cs="Arial"/>
          <w:bCs/>
          <w:sz w:val="20"/>
        </w:rPr>
      </w:pPr>
      <w:r w:rsidRPr="00B413A7">
        <w:rPr>
          <w:rFonts w:ascii="Arial" w:hAnsi="Arial" w:cs="Arial"/>
          <w:bCs/>
          <w:sz w:val="20"/>
        </w:rPr>
        <w:t>d) verificar o cumprimento de todas as cláusulas e condições contratuais;</w:t>
      </w:r>
    </w:p>
    <w:p w:rsidR="00807C04" w:rsidRPr="00B413A7" w:rsidRDefault="00807C04" w:rsidP="00807C04">
      <w:pPr>
        <w:jc w:val="both"/>
        <w:rPr>
          <w:rFonts w:ascii="Arial" w:hAnsi="Arial" w:cs="Arial"/>
          <w:bCs/>
          <w:sz w:val="20"/>
        </w:rPr>
      </w:pPr>
      <w:r w:rsidRPr="00B413A7">
        <w:rPr>
          <w:rFonts w:ascii="Arial" w:hAnsi="Arial" w:cs="Arial"/>
          <w:bCs/>
          <w:sz w:val="20"/>
        </w:rPr>
        <w:t xml:space="preserve">e) avaliar pedidos de aditamento ou supressões </w:t>
      </w:r>
      <w:r w:rsidR="0060178B">
        <w:rPr>
          <w:rFonts w:ascii="Arial" w:hAnsi="Arial" w:cs="Arial"/>
          <w:bCs/>
          <w:sz w:val="20"/>
        </w:rPr>
        <w:t>nos serviços</w:t>
      </w:r>
      <w:r w:rsidRPr="00B413A7">
        <w:rPr>
          <w:rFonts w:ascii="Arial" w:hAnsi="Arial" w:cs="Arial"/>
          <w:bCs/>
          <w:sz w:val="20"/>
        </w:rPr>
        <w:t>, bem como de paralisação, suspensão, interrupção e prorrogação de prazos;</w:t>
      </w:r>
    </w:p>
    <w:p w:rsidR="00807C04" w:rsidRPr="00B413A7" w:rsidRDefault="00807C04" w:rsidP="00807C04">
      <w:pPr>
        <w:jc w:val="both"/>
        <w:rPr>
          <w:rFonts w:ascii="Arial" w:hAnsi="Arial" w:cs="Arial"/>
          <w:bCs/>
          <w:sz w:val="20"/>
        </w:rPr>
      </w:pPr>
      <w:r w:rsidRPr="00B413A7">
        <w:rPr>
          <w:rFonts w:ascii="Arial" w:hAnsi="Arial" w:cs="Arial"/>
          <w:bCs/>
          <w:sz w:val="20"/>
        </w:rPr>
        <w:t>f) verificar a situação habilitatória da empresa durante a vigência do contrato;</w:t>
      </w:r>
    </w:p>
    <w:p w:rsidR="00807C04" w:rsidRPr="00B413A7" w:rsidRDefault="00807C04" w:rsidP="00807C04">
      <w:pPr>
        <w:jc w:val="both"/>
        <w:rPr>
          <w:rFonts w:ascii="Arial" w:hAnsi="Arial" w:cs="Arial"/>
          <w:bCs/>
          <w:sz w:val="20"/>
        </w:rPr>
      </w:pPr>
      <w:r w:rsidRPr="00B413A7">
        <w:rPr>
          <w:rFonts w:ascii="Arial" w:hAnsi="Arial" w:cs="Arial"/>
          <w:bCs/>
          <w:sz w:val="20"/>
        </w:rPr>
        <w:t>g) acompanhar e atestar as medições;</w:t>
      </w:r>
    </w:p>
    <w:p w:rsidR="00807C04" w:rsidRPr="00B413A7" w:rsidRDefault="00807C04" w:rsidP="00807C04">
      <w:pPr>
        <w:jc w:val="both"/>
        <w:rPr>
          <w:rFonts w:ascii="Arial" w:hAnsi="Arial" w:cs="Arial"/>
          <w:bCs/>
          <w:sz w:val="20"/>
        </w:rPr>
      </w:pPr>
      <w:r w:rsidRPr="00B413A7">
        <w:rPr>
          <w:rFonts w:ascii="Arial" w:hAnsi="Arial" w:cs="Arial"/>
          <w:bCs/>
          <w:sz w:val="20"/>
        </w:rPr>
        <w:t>h) receber e conferir o preenchimento das faturas e verificar sua compatibilidade com as medições;</w:t>
      </w:r>
    </w:p>
    <w:p w:rsidR="00807C04" w:rsidRPr="00B413A7" w:rsidRDefault="00807C04" w:rsidP="00807C04">
      <w:pPr>
        <w:jc w:val="both"/>
        <w:rPr>
          <w:rFonts w:ascii="Arial" w:hAnsi="Arial" w:cs="Arial"/>
          <w:bCs/>
          <w:sz w:val="20"/>
        </w:rPr>
      </w:pPr>
      <w:r w:rsidRPr="00B413A7">
        <w:rPr>
          <w:rFonts w:ascii="Arial" w:hAnsi="Arial" w:cs="Arial"/>
          <w:bCs/>
          <w:sz w:val="20"/>
        </w:rPr>
        <w:t>i) promover a retenção dos impostos e contribuições, bem como o seu regular recolhimento ou repasse;</w:t>
      </w:r>
    </w:p>
    <w:p w:rsidR="00807C04" w:rsidRPr="00B413A7" w:rsidRDefault="00807C04" w:rsidP="00807C04">
      <w:pPr>
        <w:jc w:val="both"/>
        <w:rPr>
          <w:rFonts w:ascii="Arial" w:hAnsi="Arial" w:cs="Arial"/>
          <w:sz w:val="20"/>
        </w:rPr>
      </w:pPr>
    </w:p>
    <w:p w:rsidR="00807C04" w:rsidRPr="00B413A7" w:rsidRDefault="00807C04" w:rsidP="00807C04">
      <w:pPr>
        <w:jc w:val="both"/>
        <w:rPr>
          <w:rFonts w:ascii="Arial" w:hAnsi="Arial" w:cs="Arial"/>
          <w:sz w:val="20"/>
        </w:rPr>
      </w:pPr>
      <w:r w:rsidRPr="00B413A7">
        <w:rPr>
          <w:rFonts w:ascii="Arial" w:hAnsi="Arial" w:cs="Arial"/>
          <w:b/>
          <w:bCs/>
          <w:sz w:val="20"/>
          <w:shd w:val="pct15" w:color="auto" w:fill="auto"/>
        </w:rPr>
        <w:t>2.0 - CLÁUSULA SEGUNDA - DA FISCALIZAÇÃO</w:t>
      </w:r>
      <w:r w:rsidRPr="00B413A7">
        <w:rPr>
          <w:rFonts w:ascii="Arial" w:hAnsi="Arial" w:cs="Arial"/>
          <w:b/>
          <w:bCs/>
          <w:sz w:val="20"/>
          <w:shd w:val="pct15" w:color="auto" w:fill="auto"/>
        </w:rPr>
        <w:cr/>
      </w:r>
      <w:r w:rsidRPr="00B413A7">
        <w:rPr>
          <w:rFonts w:ascii="Arial" w:hAnsi="Arial" w:cs="Arial"/>
          <w:sz w:val="20"/>
        </w:rPr>
        <w:t>2.1 - A fiscalização de todas as fases dos serviços será feita por Engenheiro designado pelo CONTRATANTE.</w:t>
      </w:r>
      <w:r w:rsidRPr="00B413A7">
        <w:rPr>
          <w:rFonts w:ascii="Arial" w:hAnsi="Arial" w:cs="Arial"/>
          <w:sz w:val="20"/>
        </w:rPr>
        <w:cr/>
        <w:t xml:space="preserve">2.2 - O livro Diário de Obra, deverá ser numerado e estar à disposição no local da obra, sendo que, a sua manutenção, aquisição e guarda são de inteira responsabilidade da CONTRATADA, a qual deverá entregar periodicamente, cópia devida ao Engenheiro Fiscal da Prefeitura, responsável pela Fiscalização, ou a terceiros contratados pela Administração para esse fim, devidamente acompanhado pelo fiscal de contratos Sr. </w:t>
      </w:r>
      <w:r w:rsidR="007C27F6">
        <w:rPr>
          <w:rFonts w:ascii="Arial" w:hAnsi="Arial" w:cs="Arial"/>
          <w:bCs/>
          <w:sz w:val="20"/>
          <w:lang w:val="pt-PT"/>
        </w:rPr>
        <w:t>Fabio Junior Silva Pedroso</w:t>
      </w:r>
      <w:r w:rsidRPr="00B413A7">
        <w:rPr>
          <w:rFonts w:ascii="Arial" w:hAnsi="Arial" w:cs="Arial"/>
          <w:bCs/>
          <w:sz w:val="20"/>
          <w:lang w:val="pt-PT"/>
        </w:rPr>
        <w:t xml:space="preserve">, nomeado pela Portaria nº </w:t>
      </w:r>
      <w:r w:rsidR="009332D8" w:rsidRPr="00B413A7">
        <w:rPr>
          <w:rFonts w:ascii="Arial" w:hAnsi="Arial" w:cs="Arial"/>
          <w:bCs/>
          <w:sz w:val="20"/>
          <w:lang w:val="pt-PT"/>
        </w:rPr>
        <w:t>503/2016</w:t>
      </w:r>
      <w:r w:rsidRPr="00B413A7">
        <w:rPr>
          <w:rFonts w:ascii="Arial" w:hAnsi="Arial" w:cs="Arial"/>
          <w:sz w:val="20"/>
        </w:rPr>
        <w:t>.</w:t>
      </w:r>
      <w:r w:rsidRPr="00B413A7">
        <w:rPr>
          <w:rFonts w:ascii="Arial" w:hAnsi="Arial" w:cs="Arial"/>
          <w:sz w:val="20"/>
        </w:rPr>
        <w:cr/>
      </w:r>
      <w:r w:rsidRPr="00B413A7">
        <w:rPr>
          <w:rFonts w:ascii="Arial" w:hAnsi="Arial" w:cs="Arial"/>
          <w:sz w:val="20"/>
        </w:rPr>
        <w:cr/>
      </w:r>
      <w:r w:rsidRPr="00B413A7">
        <w:rPr>
          <w:rFonts w:ascii="Arial" w:hAnsi="Arial" w:cs="Arial"/>
          <w:b/>
          <w:bCs/>
          <w:sz w:val="20"/>
          <w:shd w:val="pct15" w:color="auto" w:fill="auto"/>
        </w:rPr>
        <w:t>3.0 - CLÁUSULA TERCEIR</w:t>
      </w:r>
      <w:r w:rsidR="007C27F6">
        <w:rPr>
          <w:rFonts w:ascii="Arial" w:hAnsi="Arial" w:cs="Arial"/>
          <w:b/>
          <w:bCs/>
          <w:sz w:val="20"/>
          <w:shd w:val="pct15" w:color="auto" w:fill="auto"/>
        </w:rPr>
        <w:t>A - DO RECEBIMENTO DOS SERVIÇOS</w:t>
      </w:r>
      <w:r w:rsidRPr="00B413A7">
        <w:rPr>
          <w:rFonts w:ascii="Arial" w:hAnsi="Arial" w:cs="Arial"/>
          <w:sz w:val="20"/>
        </w:rPr>
        <w:cr/>
        <w:t xml:space="preserve">3.2. Verificada a perfeita execução dos serviços, a Prefeitura, através da Comissão de Fiscalização designada para </w:t>
      </w:r>
      <w:r w:rsidR="007C27F6">
        <w:rPr>
          <w:rFonts w:ascii="Arial" w:hAnsi="Arial" w:cs="Arial"/>
          <w:sz w:val="20"/>
        </w:rPr>
        <w:t>a mesma</w:t>
      </w:r>
      <w:r w:rsidRPr="00B413A7">
        <w:rPr>
          <w:rFonts w:ascii="Arial" w:hAnsi="Arial" w:cs="Arial"/>
          <w:sz w:val="20"/>
        </w:rPr>
        <w:t>, após decorridos 15 (quinze) dias da data do protocolo da solicitação, emitirá o Certificado de Recebimento Provisório, devidamente assinada pelas partes.</w:t>
      </w:r>
      <w:r w:rsidRPr="00B413A7">
        <w:rPr>
          <w:rFonts w:ascii="Arial" w:hAnsi="Arial" w:cs="Arial"/>
          <w:sz w:val="20"/>
        </w:rPr>
        <w:cr/>
        <w:t xml:space="preserve">3.3. O recebimento definitivo </w:t>
      </w:r>
      <w:r w:rsidR="007C27F6">
        <w:rPr>
          <w:rFonts w:ascii="Arial" w:hAnsi="Arial" w:cs="Arial"/>
          <w:sz w:val="20"/>
        </w:rPr>
        <w:t>dos serviços</w:t>
      </w:r>
      <w:r w:rsidRPr="00B413A7">
        <w:rPr>
          <w:rFonts w:ascii="Arial" w:hAnsi="Arial" w:cs="Arial"/>
          <w:sz w:val="20"/>
        </w:rPr>
        <w:t xml:space="preserve"> será feito após decorridos 60 (sessenta) dias do recebimento provisório mediante Certificado do Recebimento Definitivo assinada pelas parte e requerido pela CONTRATADA.</w:t>
      </w:r>
      <w:r w:rsidRPr="00B413A7">
        <w:rPr>
          <w:rFonts w:ascii="Arial" w:hAnsi="Arial" w:cs="Arial"/>
          <w:sz w:val="20"/>
        </w:rPr>
        <w:cr/>
        <w:t xml:space="preserve">3.4. A CONTRATADA será responsável pela reparação </w:t>
      </w:r>
      <w:r w:rsidR="007C27F6">
        <w:rPr>
          <w:rFonts w:ascii="Arial" w:hAnsi="Arial" w:cs="Arial"/>
          <w:sz w:val="20"/>
        </w:rPr>
        <w:t>dos serviços executados</w:t>
      </w:r>
      <w:r w:rsidRPr="00B413A7">
        <w:rPr>
          <w:rFonts w:ascii="Arial" w:hAnsi="Arial" w:cs="Arial"/>
          <w:sz w:val="20"/>
        </w:rPr>
        <w:t>, em razão de defeito de execução</w:t>
      </w:r>
      <w:r w:rsidR="007C27F6">
        <w:rPr>
          <w:rFonts w:ascii="Arial" w:hAnsi="Arial" w:cs="Arial"/>
          <w:sz w:val="20"/>
        </w:rPr>
        <w:t>..</w:t>
      </w:r>
      <w:r w:rsidRPr="00B413A7">
        <w:rPr>
          <w:rFonts w:ascii="Arial" w:hAnsi="Arial" w:cs="Arial"/>
          <w:sz w:val="20"/>
        </w:rPr>
        <w:cr/>
      </w:r>
    </w:p>
    <w:p w:rsidR="00807C04" w:rsidRPr="00B413A7" w:rsidRDefault="00807C04" w:rsidP="00807C04">
      <w:pPr>
        <w:jc w:val="both"/>
        <w:rPr>
          <w:rFonts w:ascii="Arial" w:hAnsi="Arial" w:cs="Arial"/>
          <w:b/>
          <w:sz w:val="20"/>
        </w:rPr>
      </w:pPr>
      <w:r w:rsidRPr="00B413A7">
        <w:rPr>
          <w:rFonts w:ascii="Arial" w:hAnsi="Arial" w:cs="Arial"/>
          <w:b/>
          <w:bCs/>
          <w:sz w:val="20"/>
          <w:shd w:val="pct15" w:color="auto" w:fill="auto"/>
        </w:rPr>
        <w:t xml:space="preserve">4. 0 - CLÁUSULA QUARTA – VALOR  DO CONTRATO E  FORMA DE PAGAMENTO </w:t>
      </w:r>
      <w:r w:rsidRPr="00B413A7">
        <w:rPr>
          <w:rFonts w:ascii="Arial" w:hAnsi="Arial" w:cs="Arial"/>
          <w:b/>
          <w:bCs/>
          <w:sz w:val="20"/>
          <w:shd w:val="pct15" w:color="auto" w:fill="auto"/>
        </w:rPr>
        <w:cr/>
      </w:r>
      <w:r w:rsidRPr="00B413A7">
        <w:rPr>
          <w:rFonts w:ascii="Arial" w:hAnsi="Arial" w:cs="Arial"/>
          <w:sz w:val="20"/>
        </w:rPr>
        <w:t xml:space="preserve">4.1. Pela execução dos serviços, o Município pagará à CONTRATADA a importância total de R$ ___________________, a serem pagos com recursos e, </w:t>
      </w:r>
      <w:r w:rsidR="002234F0" w:rsidRPr="00B413A7">
        <w:rPr>
          <w:rFonts w:ascii="Arial" w:hAnsi="Arial" w:cs="Arial"/>
          <w:sz w:val="20"/>
        </w:rPr>
        <w:t xml:space="preserve">será pago </w:t>
      </w:r>
      <w:r w:rsidR="00633936">
        <w:rPr>
          <w:rFonts w:ascii="Arial" w:hAnsi="Arial" w:cs="Arial"/>
          <w:sz w:val="20"/>
        </w:rPr>
        <w:t>após a execução total dos serviçcos</w:t>
      </w:r>
      <w:r w:rsidRPr="00B413A7">
        <w:rPr>
          <w:rFonts w:ascii="Arial" w:hAnsi="Arial" w:cs="Arial"/>
          <w:sz w:val="20"/>
        </w:rPr>
        <w:t>.</w:t>
      </w:r>
    </w:p>
    <w:p w:rsidR="00807C04" w:rsidRPr="00B413A7" w:rsidRDefault="00807C04" w:rsidP="00807C04">
      <w:pPr>
        <w:jc w:val="both"/>
        <w:rPr>
          <w:rFonts w:ascii="Arial" w:hAnsi="Arial" w:cs="Arial"/>
          <w:sz w:val="20"/>
        </w:rPr>
      </w:pPr>
      <w:r w:rsidRPr="00B413A7">
        <w:rPr>
          <w:rFonts w:ascii="Arial" w:hAnsi="Arial" w:cs="Arial"/>
          <w:sz w:val="20"/>
        </w:rPr>
        <w:t xml:space="preserve">4.2. Nos preços estão incluídas todas as despesas pertinentes à execução </w:t>
      </w:r>
      <w:r w:rsidR="00633936">
        <w:rPr>
          <w:rFonts w:ascii="Arial" w:hAnsi="Arial" w:cs="Arial"/>
          <w:sz w:val="20"/>
        </w:rPr>
        <w:t xml:space="preserve">dos </w:t>
      </w:r>
      <w:r w:rsidRPr="00B413A7">
        <w:rPr>
          <w:rFonts w:ascii="Arial" w:hAnsi="Arial" w:cs="Arial"/>
          <w:sz w:val="20"/>
        </w:rPr>
        <w:t xml:space="preserve">serviços, tais como: materiais, transporte, equipamentos, sondagens, mão-de-obra especializada ou não, encargos fiscais, trabalhistas, leis sociais, previdenciários e de segurança do trabalho, ferramentas, seguros, materiais de sinalização, todos os tributos incidentes e demais encargos, inclusive benefícios, taxa de administração e lucro, enfim todos os custos diretos e indiretos, mesmo os não especificados, necessários à execução completa </w:t>
      </w:r>
      <w:r w:rsidR="007C27F6">
        <w:rPr>
          <w:rFonts w:ascii="Arial" w:hAnsi="Arial" w:cs="Arial"/>
          <w:sz w:val="20"/>
        </w:rPr>
        <w:t>dos serviços.</w:t>
      </w:r>
    </w:p>
    <w:p w:rsidR="00807C04" w:rsidRPr="00B413A7" w:rsidRDefault="00807C04" w:rsidP="00807C04">
      <w:pPr>
        <w:jc w:val="both"/>
        <w:rPr>
          <w:rFonts w:ascii="Arial" w:hAnsi="Arial" w:cs="Arial"/>
          <w:b/>
          <w:bCs/>
          <w:sz w:val="20"/>
          <w:shd w:val="pct15" w:color="auto" w:fill="auto"/>
        </w:rPr>
      </w:pPr>
      <w:r w:rsidRPr="00B413A7">
        <w:rPr>
          <w:rFonts w:ascii="Arial" w:hAnsi="Arial" w:cs="Arial"/>
          <w:sz w:val="20"/>
        </w:rPr>
        <w:t>4.3 - Em havendo alteração unilateral do contrato que aumente os encargos da CONTRATADA, a Administração deverá restabelecer, por aditamento, o equilíbrio econômico-financeiro inicial, conforme artigo 65, Lei 8.666/93.</w:t>
      </w:r>
      <w:r w:rsidRPr="00B413A7">
        <w:rPr>
          <w:rFonts w:ascii="Arial" w:hAnsi="Arial" w:cs="Arial"/>
          <w:sz w:val="20"/>
        </w:rPr>
        <w:cr/>
      </w:r>
      <w:r w:rsidRPr="00B413A7">
        <w:rPr>
          <w:rFonts w:ascii="Arial" w:hAnsi="Arial" w:cs="Arial"/>
          <w:sz w:val="20"/>
        </w:rPr>
        <w:cr/>
      </w:r>
      <w:r w:rsidRPr="00B413A7">
        <w:rPr>
          <w:rFonts w:ascii="Arial" w:hAnsi="Arial" w:cs="Arial"/>
          <w:b/>
          <w:bCs/>
          <w:sz w:val="20"/>
          <w:shd w:val="pct15" w:color="auto" w:fill="auto"/>
        </w:rPr>
        <w:t>5.0 - CLÁUSULA QUINTA - PRAZO E PRORROGAÇÃO</w:t>
      </w:r>
    </w:p>
    <w:p w:rsidR="00807C04" w:rsidRPr="00B413A7" w:rsidRDefault="00807C04" w:rsidP="00807C04">
      <w:pPr>
        <w:jc w:val="both"/>
        <w:rPr>
          <w:rFonts w:ascii="Arial" w:hAnsi="Arial" w:cs="Arial"/>
          <w:sz w:val="20"/>
        </w:rPr>
      </w:pPr>
      <w:r w:rsidRPr="00B413A7">
        <w:rPr>
          <w:rFonts w:ascii="Arial" w:hAnsi="Arial" w:cs="Arial"/>
          <w:sz w:val="20"/>
        </w:rPr>
        <w:t>5.1 - O p</w:t>
      </w:r>
      <w:r w:rsidR="00633936">
        <w:rPr>
          <w:rFonts w:ascii="Arial" w:hAnsi="Arial" w:cs="Arial"/>
          <w:sz w:val="20"/>
        </w:rPr>
        <w:t>razo para a execução dos presentes serviços será de 30 (trinta) dias após a assinatura do contrato</w:t>
      </w:r>
      <w:r w:rsidRPr="00B413A7">
        <w:rPr>
          <w:rFonts w:ascii="Arial" w:hAnsi="Arial" w:cs="Arial"/>
          <w:sz w:val="20"/>
        </w:rPr>
        <w:t>, podendo este prazo ser suspenso, interrompido ou prorrogado de comum acordo ou por interesse público, desde que devidamente justificado.</w:t>
      </w:r>
    </w:p>
    <w:p w:rsidR="00807C04" w:rsidRPr="00B413A7" w:rsidRDefault="00807C04" w:rsidP="00807C04">
      <w:pPr>
        <w:jc w:val="both"/>
        <w:rPr>
          <w:rFonts w:ascii="Arial" w:hAnsi="Arial" w:cs="Arial"/>
          <w:sz w:val="20"/>
        </w:rPr>
      </w:pPr>
      <w:r w:rsidRPr="00B413A7">
        <w:rPr>
          <w:rFonts w:ascii="Arial" w:hAnsi="Arial" w:cs="Arial"/>
          <w:sz w:val="20"/>
        </w:rPr>
        <w:t>5.2 - Deverão ser integralmente obedecidos os prazos parciais e totais previsto no Cronograma Físico-Financeiro, apresentado pela Proponente  vencedora do certame.</w:t>
      </w:r>
    </w:p>
    <w:p w:rsidR="00807C04" w:rsidRPr="00B413A7" w:rsidRDefault="00807C04" w:rsidP="00807C04">
      <w:pPr>
        <w:jc w:val="both"/>
        <w:rPr>
          <w:rFonts w:ascii="Arial" w:hAnsi="Arial" w:cs="Arial"/>
          <w:sz w:val="20"/>
        </w:rPr>
      </w:pPr>
      <w:r w:rsidRPr="00B413A7">
        <w:rPr>
          <w:rFonts w:ascii="Arial" w:hAnsi="Arial" w:cs="Arial"/>
          <w:sz w:val="20"/>
        </w:rPr>
        <w:t xml:space="preserve">5.3 - Durante a vigência deste, o prazo previsto para a execução </w:t>
      </w:r>
      <w:r w:rsidR="007C27F6">
        <w:rPr>
          <w:rFonts w:ascii="Arial" w:hAnsi="Arial" w:cs="Arial"/>
          <w:sz w:val="20"/>
        </w:rPr>
        <w:t>dos serviços</w:t>
      </w:r>
      <w:r w:rsidRPr="00B413A7">
        <w:rPr>
          <w:rFonts w:ascii="Arial" w:hAnsi="Arial" w:cs="Arial"/>
          <w:sz w:val="20"/>
        </w:rPr>
        <w:t>, poderá ser prorrogado, por solicitação da CONTRATADA e a critério do CONTRATANTE, se verificado e comprovado os seguintes motivos:</w:t>
      </w:r>
      <w:r w:rsidRPr="00B413A7">
        <w:rPr>
          <w:rFonts w:ascii="Arial" w:hAnsi="Arial" w:cs="Arial"/>
          <w:sz w:val="20"/>
        </w:rPr>
        <w:cr/>
        <w:t>5.3.1 - Calamidade pública;</w:t>
      </w:r>
      <w:r w:rsidRPr="00B413A7">
        <w:rPr>
          <w:rFonts w:ascii="Arial" w:hAnsi="Arial" w:cs="Arial"/>
          <w:sz w:val="20"/>
        </w:rPr>
        <w:cr/>
        <w:t xml:space="preserve">5.3.2 - Acidente na </w:t>
      </w:r>
      <w:r w:rsidR="007C27F6">
        <w:rPr>
          <w:rFonts w:ascii="Arial" w:hAnsi="Arial" w:cs="Arial"/>
          <w:sz w:val="20"/>
        </w:rPr>
        <w:t>execução dos serviços</w:t>
      </w:r>
      <w:r w:rsidRPr="00B413A7">
        <w:rPr>
          <w:rFonts w:ascii="Arial" w:hAnsi="Arial" w:cs="Arial"/>
          <w:sz w:val="20"/>
        </w:rPr>
        <w:t xml:space="preserve"> que avarie, temporariamente, alguma parte executada, uma vez provado que o acidente não decorreu de culpa da CONTRATADA;</w:t>
      </w:r>
      <w:r w:rsidRPr="00B413A7">
        <w:rPr>
          <w:rFonts w:ascii="Arial" w:hAnsi="Arial" w:cs="Arial"/>
          <w:sz w:val="20"/>
        </w:rPr>
        <w:cr/>
        <w:t xml:space="preserve">5.3.4 - Ato ou fato oriundo da Administração do CONTRATANTE; </w:t>
      </w:r>
      <w:r w:rsidRPr="00B413A7">
        <w:rPr>
          <w:rFonts w:ascii="Arial" w:hAnsi="Arial" w:cs="Arial"/>
          <w:sz w:val="20"/>
        </w:rPr>
        <w:cr/>
        <w:t>5.3.5 - Outros casos que se enquadrem no Código Civil Brasileiro e na Lei de Licitação.</w:t>
      </w:r>
    </w:p>
    <w:p w:rsidR="00807C04" w:rsidRPr="00B413A7" w:rsidRDefault="00807C04" w:rsidP="00807C04">
      <w:pPr>
        <w:jc w:val="both"/>
        <w:rPr>
          <w:rFonts w:ascii="Arial" w:hAnsi="Arial" w:cs="Arial"/>
          <w:sz w:val="20"/>
        </w:rPr>
      </w:pPr>
      <w:r w:rsidRPr="00B413A7">
        <w:rPr>
          <w:rFonts w:ascii="Arial" w:hAnsi="Arial" w:cs="Arial"/>
          <w:sz w:val="20"/>
        </w:rPr>
        <w:t>5.4 - Nos casos previstos nos itens 5.3.1 a 5.3.5 do item anterior, a inevitabilidade do fato, a absoluta ausência da culpa da CONTRATADA, a relação direta de causa e efeito, entre o fato alegado e o atraso na execução dos serviços contratados, deverão ser comprovados, documentalmente, pela CONTRATADA, para apreciação preliminar pela Assessoria Jurídica do CONTRATANTE, e posterior decisão da autoridade competente.</w:t>
      </w:r>
      <w:r w:rsidRPr="00B413A7">
        <w:rPr>
          <w:rFonts w:ascii="Arial" w:hAnsi="Arial" w:cs="Arial"/>
          <w:sz w:val="20"/>
        </w:rPr>
        <w:cr/>
        <w:t>5.4.1 - O requerimento da CONTRATADA, nos casos acima mencionados, deverá ser protocolado em prazo não superior a 03 (três) dias corridos da data do ato, fato ou evento alegado como causa do pedido de prorrogação. A comprovação de tempestividade do requerimento de que trata o assunto, deverá ser feito, através do recibo de protocolo da CONTRATANTE.</w:t>
      </w:r>
      <w:r w:rsidRPr="00B413A7">
        <w:rPr>
          <w:rFonts w:ascii="Arial" w:hAnsi="Arial" w:cs="Arial"/>
          <w:sz w:val="20"/>
        </w:rPr>
        <w:cr/>
        <w:t>5.4.2 – Toda suspensão, interrupção ou prorrogação de prazo deverá ser justificada por escrito e previamente autorizada pelo CONTRATANTE.</w:t>
      </w:r>
      <w:r w:rsidRPr="00B413A7">
        <w:rPr>
          <w:rFonts w:ascii="Arial" w:hAnsi="Arial" w:cs="Arial"/>
          <w:sz w:val="20"/>
        </w:rPr>
        <w:cr/>
      </w:r>
    </w:p>
    <w:p w:rsidR="00807C04" w:rsidRPr="00B413A7" w:rsidRDefault="00807C04" w:rsidP="00807C04">
      <w:pPr>
        <w:autoSpaceDE w:val="0"/>
        <w:autoSpaceDN w:val="0"/>
        <w:adjustRightInd w:val="0"/>
        <w:jc w:val="both"/>
        <w:rPr>
          <w:rFonts w:ascii="Arial" w:hAnsi="Arial" w:cs="Arial"/>
          <w:sz w:val="20"/>
        </w:rPr>
      </w:pPr>
      <w:r w:rsidRPr="00B413A7">
        <w:rPr>
          <w:rFonts w:ascii="Arial" w:hAnsi="Arial" w:cs="Arial"/>
          <w:sz w:val="20"/>
        </w:rPr>
        <w:t>5.5. - O prazo de vigência do CONTRATO será de 12(dose) Meses, a contar da data de sua assinatura, salvo condições especiais previstas em lei.</w:t>
      </w:r>
      <w:r w:rsidRPr="00B413A7">
        <w:rPr>
          <w:rFonts w:ascii="Arial" w:hAnsi="Arial" w:cs="Arial"/>
          <w:sz w:val="20"/>
        </w:rPr>
        <w:cr/>
      </w:r>
    </w:p>
    <w:p w:rsidR="00807C04" w:rsidRPr="00B413A7" w:rsidRDefault="00807C04" w:rsidP="00807C04">
      <w:pPr>
        <w:jc w:val="both"/>
        <w:rPr>
          <w:rFonts w:ascii="Arial" w:hAnsi="Arial" w:cs="Arial"/>
          <w:sz w:val="20"/>
        </w:rPr>
      </w:pPr>
      <w:r w:rsidRPr="00B413A7">
        <w:rPr>
          <w:rFonts w:ascii="Arial" w:hAnsi="Arial" w:cs="Arial"/>
          <w:b/>
          <w:bCs/>
          <w:sz w:val="20"/>
          <w:shd w:val="pct15" w:color="auto" w:fill="auto"/>
        </w:rPr>
        <w:t xml:space="preserve">6.0 - CLÁUSULA SEXTA - DOS ACRÉSCIMOS OU SUPRESSÕES                                          </w:t>
      </w:r>
      <w:r w:rsidRPr="00B413A7">
        <w:rPr>
          <w:rFonts w:ascii="Arial" w:hAnsi="Arial" w:cs="Arial"/>
          <w:b/>
          <w:bCs/>
          <w:sz w:val="20"/>
          <w:shd w:val="pct15" w:color="auto" w:fill="auto"/>
        </w:rPr>
        <w:cr/>
      </w:r>
      <w:r w:rsidRPr="00B413A7">
        <w:rPr>
          <w:rFonts w:ascii="Arial" w:hAnsi="Arial" w:cs="Arial"/>
          <w:sz w:val="20"/>
        </w:rPr>
        <w:t xml:space="preserve">6.1. Poderão ocorrer variações para mais ou para menos nas quantidades previstas para </w:t>
      </w:r>
      <w:r w:rsidR="007C27F6">
        <w:rPr>
          <w:rFonts w:ascii="Arial" w:hAnsi="Arial" w:cs="Arial"/>
          <w:sz w:val="20"/>
        </w:rPr>
        <w:t>os serviços</w:t>
      </w:r>
      <w:r w:rsidRPr="00B413A7">
        <w:rPr>
          <w:rFonts w:ascii="Arial" w:hAnsi="Arial" w:cs="Arial"/>
          <w:sz w:val="20"/>
        </w:rPr>
        <w:t>, visando economia, ou solução técnica recomendável, ficando mantidos os preços unitários quaisquer que sejam estas variações em cada item, até o limite de 25% (vinte e cinco por cento) do valor inicial do contrato, atualizado consoante prevê o (1º Inciso II, Artigo 65, Lei 8.666/93).</w:t>
      </w:r>
    </w:p>
    <w:p w:rsidR="00807C04" w:rsidRPr="00B413A7" w:rsidRDefault="00807C04" w:rsidP="00807C04">
      <w:pPr>
        <w:jc w:val="both"/>
        <w:rPr>
          <w:rFonts w:ascii="Arial" w:hAnsi="Arial" w:cs="Arial"/>
          <w:sz w:val="20"/>
        </w:rPr>
      </w:pPr>
      <w:r w:rsidRPr="00B413A7">
        <w:rPr>
          <w:rFonts w:ascii="Arial" w:hAnsi="Arial" w:cs="Arial"/>
          <w:sz w:val="20"/>
        </w:rPr>
        <w:t>6.2. O Acréscimo ou supressão no valor inicial do contrato, será efetuado, mediante Ordem de Serviço especificada em aditamento contratual.</w:t>
      </w:r>
    </w:p>
    <w:p w:rsidR="00807C04" w:rsidRPr="00B413A7" w:rsidRDefault="00807C04" w:rsidP="00807C04">
      <w:pPr>
        <w:jc w:val="both"/>
        <w:rPr>
          <w:rFonts w:ascii="Arial" w:hAnsi="Arial" w:cs="Arial"/>
          <w:sz w:val="20"/>
        </w:rPr>
      </w:pPr>
      <w:r w:rsidRPr="00B413A7">
        <w:rPr>
          <w:rFonts w:ascii="Arial" w:hAnsi="Arial" w:cs="Arial"/>
          <w:sz w:val="20"/>
        </w:rPr>
        <w:t xml:space="preserve">6.3. Caso surja, no decorrer da </w:t>
      </w:r>
      <w:r w:rsidR="007C27F6">
        <w:rPr>
          <w:rFonts w:ascii="Arial" w:hAnsi="Arial" w:cs="Arial"/>
          <w:sz w:val="20"/>
        </w:rPr>
        <w:t>prestação dos serviços</w:t>
      </w:r>
      <w:r w:rsidRPr="00B413A7">
        <w:rPr>
          <w:rFonts w:ascii="Arial" w:hAnsi="Arial" w:cs="Arial"/>
          <w:sz w:val="20"/>
        </w:rPr>
        <w:t>, determinados serviços que não tenham sido previst</w:t>
      </w:r>
      <w:r w:rsidR="009332D8" w:rsidRPr="00B413A7">
        <w:rPr>
          <w:rFonts w:ascii="Arial" w:hAnsi="Arial" w:cs="Arial"/>
          <w:sz w:val="20"/>
        </w:rPr>
        <w:t xml:space="preserve">os nos formulários do Edital da Carta Convite n° </w:t>
      </w:r>
      <w:r w:rsidRPr="00B413A7">
        <w:rPr>
          <w:rFonts w:ascii="Arial" w:hAnsi="Arial" w:cs="Arial"/>
          <w:sz w:val="20"/>
        </w:rPr>
        <w:t>0</w:t>
      </w:r>
      <w:r w:rsidR="009332D8" w:rsidRPr="00B413A7">
        <w:rPr>
          <w:rFonts w:ascii="Arial" w:hAnsi="Arial" w:cs="Arial"/>
          <w:sz w:val="20"/>
        </w:rPr>
        <w:t>1</w:t>
      </w:r>
      <w:r w:rsidRPr="00B413A7">
        <w:rPr>
          <w:rFonts w:ascii="Arial" w:hAnsi="Arial" w:cs="Arial"/>
          <w:sz w:val="20"/>
        </w:rPr>
        <w:t>/201</w:t>
      </w:r>
      <w:r w:rsidR="007C27F6">
        <w:rPr>
          <w:rFonts w:ascii="Arial" w:hAnsi="Arial" w:cs="Arial"/>
          <w:sz w:val="20"/>
        </w:rPr>
        <w:t>9</w:t>
      </w:r>
      <w:r w:rsidRPr="00B413A7">
        <w:rPr>
          <w:rFonts w:ascii="Arial" w:hAnsi="Arial" w:cs="Arial"/>
          <w:sz w:val="20"/>
        </w:rPr>
        <w:t xml:space="preserve">, </w:t>
      </w:r>
      <w:r w:rsidR="009332D8" w:rsidRPr="00B413A7">
        <w:rPr>
          <w:rFonts w:ascii="Arial" w:hAnsi="Arial" w:cs="Arial"/>
          <w:sz w:val="20"/>
        </w:rPr>
        <w:t xml:space="preserve"> </w:t>
      </w:r>
      <w:r w:rsidRPr="00B413A7">
        <w:rPr>
          <w:rFonts w:ascii="Arial" w:hAnsi="Arial" w:cs="Arial"/>
          <w:sz w:val="20"/>
        </w:rPr>
        <w:t xml:space="preserve">Proposta de Preços, o seu preço unitário, será o da Composição de Custos da CONTRATADA. Caso não exista será elaborado pela CONTRATANTE, em comum acordo com a CONTRATADA e aprovada pela CONTRATANTE. </w:t>
      </w:r>
      <w:r w:rsidRPr="00B413A7">
        <w:rPr>
          <w:rFonts w:ascii="Arial" w:hAnsi="Arial" w:cs="Arial"/>
          <w:sz w:val="20"/>
        </w:rPr>
        <w:cr/>
      </w:r>
      <w:r w:rsidRPr="00B413A7">
        <w:rPr>
          <w:rFonts w:ascii="Arial" w:hAnsi="Arial" w:cs="Arial"/>
          <w:sz w:val="20"/>
        </w:rPr>
        <w:cr/>
      </w:r>
      <w:r w:rsidRPr="00B413A7">
        <w:rPr>
          <w:rFonts w:ascii="Arial" w:hAnsi="Arial" w:cs="Arial"/>
          <w:b/>
          <w:bCs/>
          <w:sz w:val="20"/>
          <w:shd w:val="pct15" w:color="auto" w:fill="auto"/>
        </w:rPr>
        <w:t>7.0 - CLÁUSULA SÉTIMA - DOS RECURSOS FINANCEIROS E DOTAÇÃO ORÇAMENTÁRIA</w:t>
      </w:r>
      <w:r w:rsidRPr="00B413A7">
        <w:rPr>
          <w:rFonts w:ascii="Arial" w:hAnsi="Arial" w:cs="Arial"/>
          <w:b/>
          <w:bCs/>
          <w:sz w:val="20"/>
          <w:shd w:val="pct15" w:color="auto" w:fill="auto"/>
        </w:rPr>
        <w:cr/>
      </w:r>
      <w:r w:rsidRPr="00B413A7">
        <w:rPr>
          <w:rFonts w:ascii="Arial" w:hAnsi="Arial" w:cs="Arial"/>
          <w:sz w:val="20"/>
        </w:rPr>
        <w:t xml:space="preserve">7.1 - As despesas decorrentes da execução </w:t>
      </w:r>
      <w:r w:rsidR="007C27F6">
        <w:rPr>
          <w:rFonts w:ascii="Arial" w:hAnsi="Arial" w:cs="Arial"/>
          <w:sz w:val="20"/>
        </w:rPr>
        <w:t>dos serviços</w:t>
      </w:r>
      <w:r w:rsidRPr="00B413A7">
        <w:rPr>
          <w:rFonts w:ascii="Arial" w:hAnsi="Arial" w:cs="Arial"/>
          <w:sz w:val="20"/>
        </w:rPr>
        <w:t xml:space="preserve"> serão empenhadas na dotação orçamentária:</w:t>
      </w:r>
    </w:p>
    <w:p w:rsidR="00807C04" w:rsidRPr="00B413A7" w:rsidRDefault="00807C04" w:rsidP="00807C04">
      <w:pPr>
        <w:tabs>
          <w:tab w:val="left" w:pos="7371"/>
          <w:tab w:val="left" w:pos="8647"/>
        </w:tabs>
        <w:jc w:val="both"/>
        <w:rPr>
          <w:rFonts w:ascii="Arial" w:hAnsi="Arial" w:cs="Arial"/>
          <w:sz w:val="20"/>
        </w:rPr>
      </w:pP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Órgão:</w:t>
      </w:r>
      <w:r w:rsidRPr="00B413A7">
        <w:rPr>
          <w:rFonts w:ascii="Arial" w:hAnsi="Arial" w:cs="Arial"/>
          <w:sz w:val="20"/>
        </w:rPr>
        <w:tab/>
        <w:t>04 –</w:t>
      </w:r>
      <w:r w:rsidRPr="00B413A7">
        <w:rPr>
          <w:rFonts w:ascii="Arial" w:hAnsi="Arial" w:cs="Arial"/>
          <w:b/>
          <w:sz w:val="20"/>
        </w:rPr>
        <w:t xml:space="preserve"> </w:t>
      </w:r>
      <w:r w:rsidRPr="00B413A7">
        <w:rPr>
          <w:rFonts w:ascii="Arial" w:hAnsi="Arial" w:cs="Arial"/>
          <w:sz w:val="20"/>
        </w:rPr>
        <w:t>Secretaria Municipal de Finanças</w:t>
      </w:r>
      <w:r w:rsidRPr="00B413A7">
        <w:rPr>
          <w:rFonts w:ascii="Arial" w:hAnsi="Arial" w:cs="Arial"/>
          <w:b/>
          <w:sz w:val="20"/>
        </w:rPr>
        <w:t>.</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Unidade Orçamentária:</w:t>
      </w:r>
      <w:r w:rsidRPr="00B413A7">
        <w:rPr>
          <w:rFonts w:ascii="Arial" w:hAnsi="Arial" w:cs="Arial"/>
          <w:sz w:val="20"/>
        </w:rPr>
        <w:tab/>
        <w:t>002 – Setor de Cadastro e Tributação.</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Função:</w:t>
      </w:r>
      <w:r w:rsidRPr="00B413A7">
        <w:rPr>
          <w:rFonts w:ascii="Arial" w:hAnsi="Arial" w:cs="Arial"/>
          <w:sz w:val="20"/>
        </w:rPr>
        <w:tab/>
        <w:t>04 – Administração.</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Sub-Função:</w:t>
      </w:r>
      <w:r w:rsidRPr="00B413A7">
        <w:rPr>
          <w:rFonts w:ascii="Arial" w:hAnsi="Arial" w:cs="Arial"/>
          <w:sz w:val="20"/>
        </w:rPr>
        <w:tab/>
        <w:t>122. Administração Geral.</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Programa:</w:t>
      </w:r>
      <w:r w:rsidRPr="00B413A7">
        <w:rPr>
          <w:rFonts w:ascii="Arial" w:hAnsi="Arial" w:cs="Arial"/>
          <w:sz w:val="20"/>
        </w:rPr>
        <w:tab/>
        <w:t>0009 – Apoio Administrativo setor de Cadastro e Tributação.</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Projeto Atividade:</w:t>
      </w:r>
      <w:r w:rsidRPr="00B413A7">
        <w:rPr>
          <w:rFonts w:ascii="Arial" w:hAnsi="Arial" w:cs="Arial"/>
          <w:sz w:val="20"/>
        </w:rPr>
        <w:tab/>
        <w:t>2 070 – Manutenção das Atividades.</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Elemento de Despesas:</w:t>
      </w:r>
      <w:r w:rsidRPr="00B413A7">
        <w:rPr>
          <w:rFonts w:ascii="Arial" w:hAnsi="Arial" w:cs="Arial"/>
          <w:sz w:val="20"/>
        </w:rPr>
        <w:tab/>
        <w:t xml:space="preserve">3390.39.00.00.00 Outros Serviços de Terceiros – Pessoa Jurídica. </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RED./Código</w:t>
      </w:r>
      <w:r w:rsidRPr="00B413A7">
        <w:rPr>
          <w:rFonts w:ascii="Arial" w:hAnsi="Arial" w:cs="Arial"/>
          <w:sz w:val="20"/>
        </w:rPr>
        <w:tab/>
        <w:t>0108.</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Fonte ------------------------------- 0100.0000000.</w:t>
      </w:r>
    </w:p>
    <w:p w:rsidR="00B413A7" w:rsidRPr="00B413A7" w:rsidRDefault="00B413A7" w:rsidP="00B413A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413A7">
        <w:rPr>
          <w:rFonts w:ascii="Arial" w:hAnsi="Arial" w:cs="Arial"/>
          <w:sz w:val="20"/>
        </w:rPr>
        <w:t>Valor: ------------------------------R$ 35.000,00.</w:t>
      </w:r>
    </w:p>
    <w:p w:rsidR="00807C04" w:rsidRPr="00B413A7" w:rsidRDefault="00807C04" w:rsidP="00807C04">
      <w:pPr>
        <w:tabs>
          <w:tab w:val="left" w:pos="7371"/>
          <w:tab w:val="left" w:pos="8647"/>
        </w:tabs>
        <w:jc w:val="both"/>
        <w:rPr>
          <w:rFonts w:ascii="Arial" w:hAnsi="Arial" w:cs="Arial"/>
          <w:sz w:val="20"/>
        </w:rPr>
      </w:pPr>
    </w:p>
    <w:p w:rsidR="00807C04" w:rsidRPr="00B413A7" w:rsidRDefault="00807C04" w:rsidP="00807C04">
      <w:pPr>
        <w:jc w:val="both"/>
        <w:rPr>
          <w:rFonts w:ascii="Arial" w:hAnsi="Arial" w:cs="Arial"/>
          <w:sz w:val="20"/>
        </w:rPr>
      </w:pPr>
      <w:r w:rsidRPr="00B413A7">
        <w:rPr>
          <w:rFonts w:ascii="Arial" w:hAnsi="Arial" w:cs="Arial"/>
          <w:b/>
          <w:bCs/>
          <w:sz w:val="20"/>
          <w:shd w:val="pct15" w:color="auto" w:fill="auto"/>
        </w:rPr>
        <w:t>8.0  - CLÁUSULA OITAVA - DA RESCISÃO</w:t>
      </w:r>
      <w:r w:rsidRPr="00B413A7">
        <w:rPr>
          <w:rFonts w:ascii="Arial" w:hAnsi="Arial" w:cs="Arial"/>
          <w:b/>
          <w:bCs/>
          <w:sz w:val="20"/>
          <w:shd w:val="pct15" w:color="auto" w:fill="auto"/>
        </w:rPr>
        <w:cr/>
      </w:r>
      <w:r w:rsidRPr="00B413A7">
        <w:rPr>
          <w:rFonts w:ascii="Arial" w:hAnsi="Arial" w:cs="Arial"/>
          <w:sz w:val="20"/>
        </w:rPr>
        <w:t>8.1 - O presente contrato poderá ser rescindido pelo CONTRATANTE, sem interpelação extrajudicial, sem que  a CONTRATADA tenha direito a qualquer indenização quando:</w:t>
      </w:r>
      <w:r w:rsidRPr="00B413A7">
        <w:rPr>
          <w:rFonts w:ascii="Arial" w:hAnsi="Arial" w:cs="Arial"/>
          <w:sz w:val="20"/>
        </w:rPr>
        <w:cr/>
        <w:t>8.1.1 - Não cumprir quaisquer das cláusulas contratuais especificações, projetos ou prazos.</w:t>
      </w:r>
      <w:r w:rsidRPr="00B413A7">
        <w:rPr>
          <w:rFonts w:ascii="Arial" w:hAnsi="Arial" w:cs="Arial"/>
          <w:sz w:val="20"/>
        </w:rPr>
        <w:cr/>
        <w:t>8.1.2 - Cumprir irregularmente as cláusulas contratuais, especificações projetos e prazos.</w:t>
      </w:r>
      <w:r w:rsidRPr="00B413A7">
        <w:rPr>
          <w:rFonts w:ascii="Arial" w:hAnsi="Arial" w:cs="Arial"/>
          <w:sz w:val="20"/>
        </w:rPr>
        <w:cr/>
        <w:t xml:space="preserve">8.1.3 - O atraso injustificado no início da </w:t>
      </w:r>
      <w:r w:rsidR="007C27F6">
        <w:rPr>
          <w:rFonts w:ascii="Arial" w:hAnsi="Arial" w:cs="Arial"/>
          <w:sz w:val="20"/>
        </w:rPr>
        <w:t>prestação dos serviços</w:t>
      </w:r>
      <w:r w:rsidRPr="00B413A7">
        <w:rPr>
          <w:rFonts w:ascii="Arial" w:hAnsi="Arial" w:cs="Arial"/>
          <w:sz w:val="20"/>
        </w:rPr>
        <w:t>.</w:t>
      </w:r>
      <w:r w:rsidRPr="00B413A7">
        <w:rPr>
          <w:rFonts w:ascii="Arial" w:hAnsi="Arial" w:cs="Arial"/>
          <w:sz w:val="20"/>
        </w:rPr>
        <w:cr/>
        <w:t xml:space="preserve">8.1.4 - A paralisação </w:t>
      </w:r>
      <w:r w:rsidR="007C27F6">
        <w:rPr>
          <w:rFonts w:ascii="Arial" w:hAnsi="Arial" w:cs="Arial"/>
          <w:sz w:val="20"/>
        </w:rPr>
        <w:t>dos serviços</w:t>
      </w:r>
      <w:r w:rsidRPr="00B413A7">
        <w:rPr>
          <w:rFonts w:ascii="Arial" w:hAnsi="Arial" w:cs="Arial"/>
          <w:sz w:val="20"/>
        </w:rPr>
        <w:t>, sem justa causa e prévia comunicação ao CONTRATANTE.</w:t>
      </w:r>
      <w:r w:rsidRPr="00B413A7">
        <w:rPr>
          <w:rFonts w:ascii="Arial" w:hAnsi="Arial" w:cs="Arial"/>
          <w:sz w:val="20"/>
        </w:rPr>
        <w:cr/>
        <w:t>8.1.5 - Houver subcontratação total ou parcial do objeto contratual, a associação da CONTRATADA com outrem, a cessão ou transferência, total ou parcial, bem como a fusão, cisão ou incorporação, sem a prévia e a expressa anuência da CONTRATANTE.</w:t>
      </w:r>
      <w:r w:rsidRPr="00B413A7">
        <w:rPr>
          <w:rFonts w:ascii="Arial" w:hAnsi="Arial" w:cs="Arial"/>
          <w:sz w:val="20"/>
        </w:rPr>
        <w:cr/>
        <w:t>8.1.6 - O desatendimento às determinações regulares do Engenheiro Fiscal, ou de seus superiores.</w:t>
      </w:r>
      <w:r w:rsidRPr="00B413A7">
        <w:rPr>
          <w:rFonts w:ascii="Arial" w:hAnsi="Arial" w:cs="Arial"/>
          <w:sz w:val="20"/>
        </w:rPr>
        <w:cr/>
        <w:t>8.1.8 - A decretação de falência da CONTRATANTE,  ou a instauração de insolvência civil  ou dissolução da Sociedade.</w:t>
      </w:r>
      <w:r w:rsidRPr="00B413A7">
        <w:rPr>
          <w:rFonts w:ascii="Arial" w:hAnsi="Arial" w:cs="Arial"/>
          <w:sz w:val="20"/>
        </w:rPr>
        <w:cr/>
        <w:t>8.1.9. A alteração social ou modificação da finalidade ou de estrutura da CONTRATADA, que prejudique a execução do contrato.</w:t>
      </w:r>
      <w:r w:rsidRPr="00B413A7">
        <w:rPr>
          <w:rFonts w:ascii="Arial" w:hAnsi="Arial" w:cs="Arial"/>
          <w:sz w:val="20"/>
        </w:rPr>
        <w:cr/>
        <w:t>8.2. Os casos de rescisão previstos nos itens 8.1.1 a 8.1.9. e 8.7.  desta Cláusula, acarretarão as conseqüências previstas no Artigo 80, da Lei Federal 8.666/93, sem prejuízo das sanções previstas neste contrato.</w:t>
      </w:r>
      <w:r w:rsidRPr="00B413A7">
        <w:rPr>
          <w:rFonts w:ascii="Arial" w:hAnsi="Arial" w:cs="Arial"/>
          <w:sz w:val="20"/>
        </w:rPr>
        <w:cr/>
        <w:t xml:space="preserve">8.3 - Havendo a rescisão do contrato sem que a CONTRATADA tenha dado causa, terá esta o direito de ser ressarcida dos prejuízos que este ato lhe causar. </w:t>
      </w:r>
      <w:r w:rsidRPr="00B413A7">
        <w:rPr>
          <w:rFonts w:ascii="Arial" w:hAnsi="Arial" w:cs="Arial"/>
          <w:sz w:val="20"/>
        </w:rPr>
        <w:cr/>
        <w:t>8.3.1. Quando o CONTRATANTE, mediante ordem escrita, suspender a execução do contrato, por prazo superior a 150 (cento e cinqüenta) dias, salvo em caso de calamidade pública, grave perturbação da ordem interna ou guerra, ou ainda por repetidas suspensão que totalizem o mesmo prazo, sendo facultado à CONTRATADA optar pela suspensão do cumprimento das obrigações assumidas até que seja normalizada a situação.</w:t>
      </w:r>
      <w:r w:rsidRPr="00B413A7">
        <w:rPr>
          <w:rFonts w:ascii="Arial" w:hAnsi="Arial" w:cs="Arial"/>
          <w:sz w:val="20"/>
        </w:rPr>
        <w:cr/>
        <w:t>8.4. O presente contrato poderá ainda, ser rescindido, por mútuo acordo, atendido a conveniência da CONTRATANTE, mediante documento expresso e fundamentado Desta, tendo a CONTRATADA direito de receber o valor dos serviços executados, constante de medição rescisória.</w:t>
      </w:r>
      <w:r w:rsidRPr="00B413A7">
        <w:rPr>
          <w:rFonts w:ascii="Arial" w:hAnsi="Arial" w:cs="Arial"/>
          <w:sz w:val="20"/>
        </w:rPr>
        <w:cr/>
        <w:t>8.5. O CONTRATANTE reserva-se o direito de, no caso do não cumprimento do contrato a contento, transferi-lo à segunda colocada no processo licitatório, sem que à CONTRATADA caiba qualquer recurso judicial ou extrajudicial.</w:t>
      </w:r>
      <w:r w:rsidRPr="00B413A7">
        <w:rPr>
          <w:rFonts w:ascii="Arial" w:hAnsi="Arial" w:cs="Arial"/>
          <w:sz w:val="20"/>
        </w:rPr>
        <w:cr/>
        <w:t xml:space="preserve">8.6 - É direito da administração, no caso de rescisão, usar das prerrogativas do art. 77 da Lei 8.666/93. </w:t>
      </w:r>
    </w:p>
    <w:p w:rsidR="00807C04" w:rsidRPr="00B413A7" w:rsidRDefault="00807C04" w:rsidP="00807C04">
      <w:pPr>
        <w:jc w:val="both"/>
        <w:rPr>
          <w:rFonts w:ascii="Arial" w:hAnsi="Arial" w:cs="Arial"/>
          <w:sz w:val="20"/>
        </w:rPr>
      </w:pPr>
      <w:r w:rsidRPr="00B413A7">
        <w:rPr>
          <w:rFonts w:ascii="Arial" w:hAnsi="Arial" w:cs="Arial"/>
          <w:sz w:val="20"/>
        </w:rPr>
        <w:t>8.7. Em caso de Inexecução Contratual.</w:t>
      </w:r>
    </w:p>
    <w:p w:rsidR="00807C04" w:rsidRPr="00B413A7" w:rsidRDefault="00807C04" w:rsidP="00807C04">
      <w:pPr>
        <w:jc w:val="both"/>
        <w:rPr>
          <w:rFonts w:ascii="Arial" w:hAnsi="Arial" w:cs="Arial"/>
          <w:sz w:val="20"/>
        </w:rPr>
      </w:pPr>
      <w:r w:rsidRPr="00B413A7">
        <w:rPr>
          <w:rFonts w:ascii="Arial" w:hAnsi="Arial" w:cs="Arial"/>
          <w:sz w:val="20"/>
        </w:rPr>
        <w:cr/>
      </w:r>
      <w:r w:rsidRPr="00B413A7">
        <w:rPr>
          <w:rFonts w:ascii="Arial" w:hAnsi="Arial" w:cs="Arial"/>
          <w:b/>
          <w:bCs/>
          <w:sz w:val="20"/>
          <w:shd w:val="pct15" w:color="auto" w:fill="auto"/>
        </w:rPr>
        <w:t>9.0 - CLÁUSULA NONA - DAS SANÇÕES E PENALIDADES</w:t>
      </w:r>
    </w:p>
    <w:p w:rsidR="00807C04" w:rsidRPr="00B413A7" w:rsidRDefault="00807C04" w:rsidP="00807C04">
      <w:pPr>
        <w:pStyle w:val="Corpodetexto3"/>
        <w:spacing w:line="240" w:lineRule="auto"/>
        <w:jc w:val="both"/>
        <w:rPr>
          <w:rFonts w:ascii="Arial" w:hAnsi="Arial" w:cs="Arial"/>
          <w:sz w:val="20"/>
          <w:szCs w:val="20"/>
        </w:rPr>
      </w:pPr>
      <w:r w:rsidRPr="00B413A7">
        <w:rPr>
          <w:rFonts w:ascii="Arial" w:hAnsi="Arial" w:cs="Arial"/>
          <w:sz w:val="20"/>
          <w:szCs w:val="20"/>
        </w:rPr>
        <w:t>9.1 - Pela inexecução total ou parcial do contrato, a CONTRATA ficará sujeita às seguintes sanções a juízo do CONTRATANTE, garantido o contraditório e a ampla defesa:</w:t>
      </w:r>
      <w:r w:rsidRPr="00B413A7">
        <w:rPr>
          <w:rFonts w:ascii="Arial" w:hAnsi="Arial" w:cs="Arial"/>
          <w:sz w:val="20"/>
          <w:szCs w:val="20"/>
        </w:rPr>
        <w:cr/>
        <w:t xml:space="preserve">9.1.1 - Advertência; </w:t>
      </w:r>
      <w:r w:rsidRPr="00B413A7">
        <w:rPr>
          <w:rFonts w:ascii="Arial" w:hAnsi="Arial" w:cs="Arial"/>
          <w:sz w:val="20"/>
          <w:szCs w:val="20"/>
        </w:rPr>
        <w:cr/>
        <w:t xml:space="preserve">9.1.2 - Multa de 0,5% (meio por cento) por dia de atraso, no início ou na conclusão </w:t>
      </w:r>
      <w:r w:rsidR="007C27F6">
        <w:rPr>
          <w:rFonts w:ascii="Arial" w:hAnsi="Arial" w:cs="Arial"/>
          <w:sz w:val="20"/>
          <w:szCs w:val="20"/>
        </w:rPr>
        <w:t>dos serviços</w:t>
      </w:r>
      <w:r w:rsidRPr="00B413A7">
        <w:rPr>
          <w:rFonts w:ascii="Arial" w:hAnsi="Arial" w:cs="Arial"/>
          <w:sz w:val="20"/>
          <w:szCs w:val="20"/>
        </w:rPr>
        <w:t xml:space="preserve"> até o décimo dia de atraso, incorrendo em INEXECUÇÃO Contratual a  partir do referido prazo;</w:t>
      </w:r>
      <w:r w:rsidRPr="00B413A7">
        <w:rPr>
          <w:rFonts w:ascii="Arial" w:hAnsi="Arial" w:cs="Arial"/>
          <w:sz w:val="20"/>
          <w:szCs w:val="20"/>
        </w:rPr>
        <w:cr/>
        <w:t xml:space="preserve">9.1.3 - Suspensão do direito de contratar com o Município de Porto dos Gaúchos, na administração direta ou indireta, pelo prazo de 02 (dois) anos.       </w:t>
      </w:r>
      <w:r w:rsidRPr="00B413A7">
        <w:rPr>
          <w:rFonts w:ascii="Arial" w:hAnsi="Arial" w:cs="Arial"/>
          <w:sz w:val="20"/>
          <w:szCs w:val="20"/>
        </w:rPr>
        <w:cr/>
        <w:t xml:space="preserve">9.1.4 - A multa de que trata o item 9.1.2, não exime a reparação de danos, nem impede a aplicação de outras sanções legais previstas. </w:t>
      </w:r>
      <w:r w:rsidRPr="00B413A7">
        <w:rPr>
          <w:rFonts w:ascii="Arial" w:hAnsi="Arial" w:cs="Arial"/>
          <w:sz w:val="20"/>
          <w:szCs w:val="20"/>
        </w:rPr>
        <w:cr/>
        <w:t>9.1.5 – A desistência da Contrata</w:t>
      </w:r>
      <w:r w:rsidR="00633936">
        <w:rPr>
          <w:rFonts w:ascii="Arial" w:hAnsi="Arial" w:cs="Arial"/>
          <w:sz w:val="20"/>
          <w:szCs w:val="20"/>
        </w:rPr>
        <w:t>da</w:t>
      </w:r>
      <w:r w:rsidRPr="00B413A7">
        <w:rPr>
          <w:rFonts w:ascii="Arial" w:hAnsi="Arial" w:cs="Arial"/>
          <w:sz w:val="20"/>
          <w:szCs w:val="20"/>
        </w:rPr>
        <w:t xml:space="preserve"> de executar </w:t>
      </w:r>
      <w:r w:rsidR="00633936">
        <w:rPr>
          <w:rFonts w:ascii="Arial" w:hAnsi="Arial" w:cs="Arial"/>
          <w:sz w:val="20"/>
          <w:szCs w:val="20"/>
        </w:rPr>
        <w:t>os Serviços</w:t>
      </w:r>
      <w:r w:rsidRPr="00B413A7">
        <w:rPr>
          <w:rFonts w:ascii="Arial" w:hAnsi="Arial" w:cs="Arial"/>
          <w:sz w:val="20"/>
          <w:szCs w:val="20"/>
        </w:rPr>
        <w:t xml:space="preserve"> acarretara para a mesma a Multa de R$ </w:t>
      </w:r>
      <w:r w:rsidR="00633936">
        <w:rPr>
          <w:rFonts w:ascii="Arial" w:hAnsi="Arial" w:cs="Arial"/>
          <w:sz w:val="20"/>
          <w:szCs w:val="20"/>
        </w:rPr>
        <w:t>900,00</w:t>
      </w:r>
      <w:r w:rsidRPr="00B413A7">
        <w:rPr>
          <w:rFonts w:ascii="Arial" w:hAnsi="Arial" w:cs="Arial"/>
          <w:sz w:val="20"/>
          <w:szCs w:val="20"/>
        </w:rPr>
        <w:t xml:space="preserve"> (dez mil reais).</w:t>
      </w:r>
      <w:r w:rsidRPr="00B413A7">
        <w:rPr>
          <w:rFonts w:ascii="Arial" w:hAnsi="Arial" w:cs="Arial"/>
          <w:sz w:val="20"/>
          <w:szCs w:val="20"/>
        </w:rPr>
        <w:cr/>
        <w:t xml:space="preserve">9.2 – As multas aplicadas nos termos destas cláusulas serão em primeiro lugar descontadas dos créditos da  Contratada, e, não havendo créditos, serão pagas na Tesouraria do Município, em 10 (dez) dias. </w:t>
      </w:r>
      <w:r w:rsidRPr="00B413A7">
        <w:rPr>
          <w:rFonts w:ascii="Arial" w:hAnsi="Arial" w:cs="Arial"/>
          <w:sz w:val="20"/>
          <w:szCs w:val="20"/>
        </w:rPr>
        <w:cr/>
        <w:t>9.2.1 – O não pagamento no prazo estipulado implicará na inscrição em dívida ativa e cobrança judicial.</w:t>
      </w:r>
      <w:r w:rsidRPr="00B413A7">
        <w:rPr>
          <w:rFonts w:ascii="Arial" w:hAnsi="Arial" w:cs="Arial"/>
          <w:b/>
          <w:sz w:val="20"/>
          <w:szCs w:val="20"/>
        </w:rPr>
        <w:t xml:space="preserve">     </w:t>
      </w:r>
      <w:r w:rsidRPr="00B413A7">
        <w:rPr>
          <w:rFonts w:ascii="Arial" w:hAnsi="Arial" w:cs="Arial"/>
          <w:b/>
          <w:sz w:val="20"/>
          <w:szCs w:val="20"/>
        </w:rPr>
        <w:cr/>
      </w:r>
      <w:r w:rsidRPr="00B413A7">
        <w:rPr>
          <w:rFonts w:ascii="Arial" w:hAnsi="Arial" w:cs="Arial"/>
          <w:b/>
          <w:sz w:val="20"/>
          <w:szCs w:val="20"/>
        </w:rPr>
        <w:cr/>
      </w:r>
      <w:r w:rsidRPr="00B413A7">
        <w:rPr>
          <w:rFonts w:ascii="Arial" w:hAnsi="Arial" w:cs="Arial"/>
          <w:b/>
          <w:bCs/>
          <w:sz w:val="20"/>
          <w:szCs w:val="20"/>
          <w:highlight w:val="lightGray"/>
          <w:shd w:val="pct12" w:color="auto" w:fill="auto"/>
        </w:rPr>
        <w:t>10.0 - CLÁUSULA DÉCIMA - GENERALIDADES</w:t>
      </w:r>
      <w:r w:rsidRPr="00B413A7">
        <w:rPr>
          <w:rFonts w:ascii="Arial" w:hAnsi="Arial" w:cs="Arial"/>
          <w:bCs/>
          <w:sz w:val="20"/>
          <w:szCs w:val="20"/>
          <w:shd w:val="pct12" w:color="auto" w:fill="auto"/>
        </w:rPr>
        <w:cr/>
      </w:r>
      <w:r w:rsidRPr="00B413A7">
        <w:rPr>
          <w:rFonts w:ascii="Arial" w:hAnsi="Arial" w:cs="Arial"/>
          <w:sz w:val="20"/>
          <w:szCs w:val="20"/>
        </w:rPr>
        <w:t>10.1. O contrato não poderá ser transferido ou cedido a terceiros, no todo ou em parte, sem prévia e expressa anuência da CONTRATANTE.</w:t>
      </w:r>
      <w:r w:rsidRPr="00B413A7">
        <w:rPr>
          <w:rFonts w:ascii="Arial" w:hAnsi="Arial" w:cs="Arial"/>
          <w:sz w:val="20"/>
          <w:szCs w:val="20"/>
        </w:rPr>
        <w:cr/>
        <w:t>10.2. É de inteira responsabilidade da CONTRATADA os danos que causar a terceiros respondendo unilateralmente em toda a sua plenitude pelos mesmos.</w:t>
      </w:r>
      <w:r w:rsidRPr="00B413A7">
        <w:rPr>
          <w:rFonts w:ascii="Arial" w:hAnsi="Arial" w:cs="Arial"/>
          <w:sz w:val="20"/>
          <w:szCs w:val="20"/>
        </w:rPr>
        <w:cr/>
        <w:t>10.3. Para solução dos casos omissos, aplica-se a Lei Nacional de Licitação nº 8.666/93 e suas alterações  e,  subsidiariamente as normas do Código Civil Brasileiro.</w:t>
      </w:r>
      <w:r w:rsidRPr="00B413A7">
        <w:rPr>
          <w:rFonts w:ascii="Arial" w:hAnsi="Arial" w:cs="Arial"/>
          <w:sz w:val="20"/>
          <w:szCs w:val="20"/>
        </w:rPr>
        <w:cr/>
        <w:t>10.4. É parte integrante do presente contrato:</w:t>
      </w:r>
      <w:r w:rsidRPr="00B413A7">
        <w:rPr>
          <w:rFonts w:ascii="Arial" w:hAnsi="Arial" w:cs="Arial"/>
          <w:sz w:val="20"/>
          <w:szCs w:val="20"/>
        </w:rPr>
        <w:cr/>
        <w:t>10.4.1.  Proposta de Preços da CONTRATADA.</w:t>
      </w:r>
      <w:r w:rsidRPr="00B413A7">
        <w:rPr>
          <w:rFonts w:ascii="Arial" w:hAnsi="Arial" w:cs="Arial"/>
          <w:sz w:val="20"/>
          <w:szCs w:val="20"/>
        </w:rPr>
        <w:cr/>
      </w:r>
    </w:p>
    <w:p w:rsidR="00807C04" w:rsidRPr="00B413A7" w:rsidRDefault="00807C04" w:rsidP="00807C04">
      <w:pPr>
        <w:pStyle w:val="Corpodetexto3"/>
        <w:spacing w:line="240" w:lineRule="auto"/>
        <w:jc w:val="both"/>
        <w:rPr>
          <w:rFonts w:ascii="Arial" w:hAnsi="Arial" w:cs="Arial"/>
          <w:sz w:val="20"/>
          <w:szCs w:val="20"/>
        </w:rPr>
      </w:pPr>
      <w:r w:rsidRPr="00B413A7">
        <w:rPr>
          <w:rFonts w:ascii="Arial" w:hAnsi="Arial" w:cs="Arial"/>
          <w:sz w:val="20"/>
          <w:szCs w:val="20"/>
        </w:rPr>
        <w:t xml:space="preserve">10.5 - As partes declaram-se vinculadas ao edital da </w:t>
      </w:r>
      <w:r w:rsidR="009332D8" w:rsidRPr="00B413A7">
        <w:rPr>
          <w:rFonts w:ascii="Arial" w:hAnsi="Arial" w:cs="Arial"/>
          <w:sz w:val="20"/>
          <w:szCs w:val="20"/>
        </w:rPr>
        <w:t xml:space="preserve">Carta Convite </w:t>
      </w:r>
      <w:r w:rsidRPr="00B413A7">
        <w:rPr>
          <w:rFonts w:ascii="Arial" w:hAnsi="Arial" w:cs="Arial"/>
          <w:sz w:val="20"/>
          <w:szCs w:val="20"/>
        </w:rPr>
        <w:t>nº. 0</w:t>
      </w:r>
      <w:r w:rsidR="009332D8" w:rsidRPr="00B413A7">
        <w:rPr>
          <w:rFonts w:ascii="Arial" w:hAnsi="Arial" w:cs="Arial"/>
          <w:sz w:val="20"/>
          <w:szCs w:val="20"/>
        </w:rPr>
        <w:t>1</w:t>
      </w:r>
      <w:r w:rsidRPr="00B413A7">
        <w:rPr>
          <w:rFonts w:ascii="Arial" w:hAnsi="Arial" w:cs="Arial"/>
          <w:sz w:val="20"/>
          <w:szCs w:val="20"/>
        </w:rPr>
        <w:t>/201</w:t>
      </w:r>
      <w:r w:rsidR="007C27F6">
        <w:rPr>
          <w:rFonts w:ascii="Arial" w:hAnsi="Arial" w:cs="Arial"/>
          <w:sz w:val="20"/>
          <w:szCs w:val="20"/>
        </w:rPr>
        <w:t>9</w:t>
      </w:r>
      <w:bookmarkStart w:id="0" w:name="_GoBack"/>
      <w:bookmarkEnd w:id="0"/>
      <w:r w:rsidRPr="00B413A7">
        <w:rPr>
          <w:rFonts w:ascii="Arial" w:hAnsi="Arial" w:cs="Arial"/>
          <w:sz w:val="20"/>
          <w:szCs w:val="20"/>
        </w:rPr>
        <w:t>, bem como à proposta da adjudicatária.</w:t>
      </w:r>
      <w:r w:rsidRPr="00B413A7">
        <w:rPr>
          <w:rFonts w:ascii="Arial" w:hAnsi="Arial" w:cs="Arial"/>
          <w:b/>
          <w:sz w:val="20"/>
          <w:szCs w:val="20"/>
        </w:rPr>
        <w:cr/>
      </w:r>
      <w:r w:rsidRPr="00B413A7">
        <w:rPr>
          <w:rFonts w:ascii="Arial" w:hAnsi="Arial" w:cs="Arial"/>
          <w:b/>
          <w:sz w:val="20"/>
          <w:szCs w:val="20"/>
        </w:rPr>
        <w:cr/>
      </w:r>
      <w:r w:rsidRPr="00B413A7">
        <w:rPr>
          <w:rFonts w:ascii="Arial" w:hAnsi="Arial" w:cs="Arial"/>
          <w:b/>
          <w:bCs/>
          <w:sz w:val="20"/>
          <w:szCs w:val="20"/>
          <w:highlight w:val="lightGray"/>
          <w:shd w:val="pct15" w:color="auto" w:fill="auto"/>
        </w:rPr>
        <w:t>11.0 -  CLÁUSULA DÉCIMA PRIMEIRA  -  DO FORO</w:t>
      </w:r>
      <w:r w:rsidRPr="00B413A7">
        <w:rPr>
          <w:rFonts w:ascii="Arial" w:hAnsi="Arial" w:cs="Arial"/>
          <w:bCs/>
          <w:sz w:val="20"/>
          <w:szCs w:val="20"/>
          <w:shd w:val="pct15" w:color="auto" w:fill="auto"/>
        </w:rPr>
        <w:cr/>
      </w:r>
      <w:r w:rsidRPr="00B413A7">
        <w:rPr>
          <w:rFonts w:ascii="Arial" w:hAnsi="Arial" w:cs="Arial"/>
          <w:sz w:val="20"/>
          <w:szCs w:val="20"/>
        </w:rPr>
        <w:t>11.1. Elege-se o Foro da Comarca de Porto dos Gaúchos - MT, para dirimir todas as questões inerentes deste contrato, com renúncia de qualquer outro, por mais privilegiado que seja.</w:t>
      </w:r>
      <w:r w:rsidRPr="00B413A7">
        <w:rPr>
          <w:rFonts w:ascii="Arial" w:hAnsi="Arial" w:cs="Arial"/>
          <w:sz w:val="20"/>
          <w:szCs w:val="20"/>
        </w:rPr>
        <w:cr/>
        <w:t>E por estarem assim justas, combinadas e contratadas, assinam este instrumento as partes, por seus representantes, na presença das testemunhas abaixo, a tudo presente.</w:t>
      </w:r>
      <w:r w:rsidRPr="00B413A7">
        <w:rPr>
          <w:rFonts w:ascii="Arial" w:hAnsi="Arial" w:cs="Arial"/>
          <w:b/>
          <w:sz w:val="20"/>
          <w:szCs w:val="20"/>
        </w:rPr>
        <w:cr/>
      </w:r>
      <w:r w:rsidRPr="00B413A7">
        <w:rPr>
          <w:rFonts w:ascii="Arial" w:hAnsi="Arial" w:cs="Arial"/>
          <w:sz w:val="20"/>
          <w:szCs w:val="20"/>
        </w:rPr>
        <w:cr/>
      </w:r>
    </w:p>
    <w:p w:rsidR="00807C04" w:rsidRPr="00B413A7" w:rsidRDefault="00807C04" w:rsidP="00807C04">
      <w:pPr>
        <w:pStyle w:val="Corpodetexto3"/>
        <w:spacing w:line="240" w:lineRule="auto"/>
        <w:jc w:val="both"/>
        <w:rPr>
          <w:rFonts w:ascii="Arial" w:hAnsi="Arial" w:cs="Arial"/>
          <w:sz w:val="20"/>
          <w:szCs w:val="20"/>
        </w:rPr>
      </w:pPr>
    </w:p>
    <w:p w:rsidR="00807C04" w:rsidRPr="00B413A7" w:rsidRDefault="00807C04" w:rsidP="00807C04">
      <w:pPr>
        <w:pStyle w:val="Corpodetexto3"/>
        <w:spacing w:line="240" w:lineRule="auto"/>
        <w:jc w:val="both"/>
        <w:rPr>
          <w:rFonts w:ascii="Arial" w:hAnsi="Arial" w:cs="Arial"/>
          <w:sz w:val="20"/>
          <w:szCs w:val="20"/>
        </w:rPr>
      </w:pPr>
    </w:p>
    <w:p w:rsidR="00807C04" w:rsidRPr="00B413A7" w:rsidRDefault="00807C04" w:rsidP="00807C04">
      <w:pPr>
        <w:pStyle w:val="Corpodetexto3"/>
        <w:spacing w:line="240" w:lineRule="auto"/>
        <w:jc w:val="right"/>
        <w:rPr>
          <w:rFonts w:ascii="Arial" w:hAnsi="Arial" w:cs="Arial"/>
          <w:sz w:val="20"/>
          <w:szCs w:val="20"/>
        </w:rPr>
      </w:pPr>
      <w:r w:rsidRPr="00B413A7">
        <w:rPr>
          <w:rFonts w:ascii="Arial" w:hAnsi="Arial" w:cs="Arial"/>
          <w:sz w:val="20"/>
          <w:szCs w:val="20"/>
        </w:rPr>
        <w:t>Porto dos Gaúchos - MT ,_________ de__________________ de 201</w:t>
      </w:r>
      <w:r w:rsidR="00B413A7" w:rsidRPr="00B413A7">
        <w:rPr>
          <w:rFonts w:ascii="Arial" w:hAnsi="Arial" w:cs="Arial"/>
          <w:sz w:val="20"/>
          <w:szCs w:val="20"/>
        </w:rPr>
        <w:t>9.</w:t>
      </w:r>
      <w:r w:rsidRPr="00B413A7">
        <w:rPr>
          <w:rFonts w:ascii="Arial" w:hAnsi="Arial" w:cs="Arial"/>
          <w:sz w:val="20"/>
          <w:szCs w:val="20"/>
        </w:rPr>
        <w:cr/>
      </w:r>
    </w:p>
    <w:p w:rsidR="00807C04" w:rsidRPr="00B413A7" w:rsidRDefault="00807C04" w:rsidP="00807C04">
      <w:pPr>
        <w:pStyle w:val="Corpodetexto3"/>
        <w:spacing w:line="240" w:lineRule="auto"/>
        <w:jc w:val="right"/>
        <w:rPr>
          <w:rFonts w:ascii="Arial" w:hAnsi="Arial" w:cs="Arial"/>
          <w:sz w:val="20"/>
          <w:szCs w:val="20"/>
        </w:rPr>
      </w:pPr>
    </w:p>
    <w:p w:rsidR="00807C04" w:rsidRPr="00B413A7" w:rsidRDefault="00807C04" w:rsidP="00807C04">
      <w:pPr>
        <w:pStyle w:val="Corpodetexto3"/>
        <w:spacing w:line="240" w:lineRule="auto"/>
        <w:jc w:val="right"/>
        <w:rPr>
          <w:rFonts w:ascii="Arial" w:hAnsi="Arial" w:cs="Arial"/>
          <w:sz w:val="20"/>
          <w:szCs w:val="20"/>
        </w:rPr>
      </w:pPr>
    </w:p>
    <w:p w:rsidR="00807C04" w:rsidRPr="00B413A7" w:rsidRDefault="00807C04" w:rsidP="00807C04">
      <w:pPr>
        <w:pStyle w:val="Corpodetexto3"/>
        <w:spacing w:line="240" w:lineRule="auto"/>
        <w:jc w:val="right"/>
        <w:rPr>
          <w:rFonts w:ascii="Arial" w:hAnsi="Arial" w:cs="Arial"/>
          <w:sz w:val="20"/>
          <w:szCs w:val="20"/>
        </w:rPr>
      </w:pPr>
    </w:p>
    <w:tbl>
      <w:tblPr>
        <w:tblW w:w="9288" w:type="dxa"/>
        <w:tblLayout w:type="fixed"/>
        <w:tblLook w:val="01E0" w:firstRow="1" w:lastRow="1" w:firstColumn="1" w:lastColumn="1" w:noHBand="0" w:noVBand="0"/>
      </w:tblPr>
      <w:tblGrid>
        <w:gridCol w:w="4899"/>
        <w:gridCol w:w="236"/>
        <w:gridCol w:w="4153"/>
      </w:tblGrid>
      <w:tr w:rsidR="00807C04" w:rsidRPr="00B413A7" w:rsidTr="00807C04">
        <w:trPr>
          <w:trHeight w:hRule="exact" w:val="1555"/>
        </w:trPr>
        <w:tc>
          <w:tcPr>
            <w:tcW w:w="4899" w:type="dxa"/>
          </w:tcPr>
          <w:p w:rsidR="00807C04" w:rsidRPr="00B413A7" w:rsidRDefault="00807C04" w:rsidP="00807C04">
            <w:pPr>
              <w:jc w:val="center"/>
              <w:rPr>
                <w:rFonts w:ascii="Arial" w:hAnsi="Arial" w:cs="Arial"/>
                <w:b/>
                <w:sz w:val="20"/>
                <w:lang w:val="pt-PT"/>
              </w:rPr>
            </w:pPr>
            <w:r w:rsidRPr="00B413A7">
              <w:rPr>
                <w:rFonts w:ascii="Arial" w:hAnsi="Arial" w:cs="Arial"/>
                <w:b/>
                <w:sz w:val="20"/>
                <w:lang w:val="pt-PT"/>
              </w:rPr>
              <w:t>Município de Porto dos Gaúchos/MT</w:t>
            </w:r>
          </w:p>
          <w:p w:rsidR="00807C04" w:rsidRPr="00B413A7" w:rsidRDefault="00807C04" w:rsidP="00807C04">
            <w:pPr>
              <w:jc w:val="center"/>
              <w:rPr>
                <w:rFonts w:ascii="Arial" w:hAnsi="Arial" w:cs="Arial"/>
                <w:bCs/>
                <w:sz w:val="20"/>
                <w:lang w:val="pt-PT"/>
              </w:rPr>
            </w:pPr>
            <w:r w:rsidRPr="00B413A7">
              <w:rPr>
                <w:rFonts w:ascii="Arial" w:hAnsi="Arial" w:cs="Arial"/>
                <w:bCs/>
                <w:sz w:val="20"/>
                <w:lang w:val="pt-PT"/>
              </w:rPr>
              <w:t>MOACIR PINHEIRO PIOVESAN</w:t>
            </w:r>
          </w:p>
          <w:p w:rsidR="00807C04" w:rsidRPr="00B413A7" w:rsidRDefault="00807C04" w:rsidP="00807C04">
            <w:pPr>
              <w:jc w:val="center"/>
              <w:rPr>
                <w:rFonts w:ascii="Arial" w:hAnsi="Arial" w:cs="Arial"/>
                <w:bCs/>
                <w:sz w:val="20"/>
                <w:lang w:val="pt-PT"/>
              </w:rPr>
            </w:pPr>
            <w:r w:rsidRPr="00B413A7">
              <w:rPr>
                <w:rFonts w:ascii="Arial" w:hAnsi="Arial" w:cs="Arial"/>
                <w:bCs/>
                <w:sz w:val="20"/>
                <w:lang w:val="pt-PT"/>
              </w:rPr>
              <w:t>Prefeito Municipal</w:t>
            </w:r>
          </w:p>
          <w:p w:rsidR="00807C04" w:rsidRPr="00B413A7" w:rsidRDefault="00807C04" w:rsidP="00807C04">
            <w:pPr>
              <w:jc w:val="center"/>
              <w:rPr>
                <w:rFonts w:ascii="Arial" w:hAnsi="Arial" w:cs="Arial"/>
                <w:sz w:val="20"/>
              </w:rPr>
            </w:pPr>
            <w:r w:rsidRPr="00B413A7">
              <w:rPr>
                <w:rFonts w:ascii="Arial" w:hAnsi="Arial" w:cs="Arial"/>
                <w:bCs/>
                <w:sz w:val="20"/>
                <w:lang w:val="pt-PT"/>
              </w:rPr>
              <w:t>CONTRATANTE</w:t>
            </w:r>
          </w:p>
        </w:tc>
        <w:tc>
          <w:tcPr>
            <w:tcW w:w="236" w:type="dxa"/>
          </w:tcPr>
          <w:p w:rsidR="00807C04" w:rsidRPr="00B413A7" w:rsidRDefault="00807C04" w:rsidP="00807C04">
            <w:pPr>
              <w:jc w:val="center"/>
              <w:rPr>
                <w:rFonts w:ascii="Arial" w:hAnsi="Arial" w:cs="Arial"/>
                <w:sz w:val="20"/>
              </w:rPr>
            </w:pPr>
          </w:p>
        </w:tc>
        <w:tc>
          <w:tcPr>
            <w:tcW w:w="4153" w:type="dxa"/>
          </w:tcPr>
          <w:p w:rsidR="00807C04" w:rsidRPr="00B413A7" w:rsidRDefault="00807C04" w:rsidP="00807C04">
            <w:pPr>
              <w:jc w:val="center"/>
              <w:rPr>
                <w:rFonts w:ascii="Arial" w:hAnsi="Arial" w:cs="Arial"/>
                <w:sz w:val="20"/>
              </w:rPr>
            </w:pPr>
            <w:r w:rsidRPr="00B413A7">
              <w:rPr>
                <w:rFonts w:ascii="Arial" w:hAnsi="Arial" w:cs="Arial"/>
                <w:sz w:val="20"/>
              </w:rPr>
              <w:t>CONTRATADO</w:t>
            </w:r>
          </w:p>
        </w:tc>
      </w:tr>
      <w:tr w:rsidR="00807C04" w:rsidRPr="00B413A7" w:rsidTr="00807C04">
        <w:trPr>
          <w:trHeight w:hRule="exact" w:val="221"/>
        </w:trPr>
        <w:tc>
          <w:tcPr>
            <w:tcW w:w="4899" w:type="dxa"/>
          </w:tcPr>
          <w:p w:rsidR="00807C04" w:rsidRPr="00B413A7" w:rsidRDefault="00807C04" w:rsidP="00807C04">
            <w:pPr>
              <w:jc w:val="center"/>
              <w:rPr>
                <w:rFonts w:ascii="Arial" w:hAnsi="Arial" w:cs="Arial"/>
                <w:sz w:val="20"/>
              </w:rPr>
            </w:pPr>
            <w:r w:rsidRPr="00B413A7">
              <w:rPr>
                <w:rFonts w:ascii="Arial" w:hAnsi="Arial" w:cs="Arial"/>
                <w:bCs/>
                <w:sz w:val="20"/>
                <w:lang w:val="pt-PT"/>
              </w:rPr>
              <w:t>Testemunha 01</w:t>
            </w:r>
          </w:p>
        </w:tc>
        <w:tc>
          <w:tcPr>
            <w:tcW w:w="236" w:type="dxa"/>
          </w:tcPr>
          <w:p w:rsidR="00807C04" w:rsidRPr="00B413A7" w:rsidRDefault="00807C04" w:rsidP="00807C04">
            <w:pPr>
              <w:jc w:val="center"/>
              <w:rPr>
                <w:rFonts w:ascii="Arial" w:hAnsi="Arial" w:cs="Arial"/>
                <w:sz w:val="20"/>
              </w:rPr>
            </w:pPr>
          </w:p>
        </w:tc>
        <w:tc>
          <w:tcPr>
            <w:tcW w:w="4153" w:type="dxa"/>
          </w:tcPr>
          <w:p w:rsidR="00807C04" w:rsidRPr="00B413A7" w:rsidRDefault="00807C04" w:rsidP="00807C04">
            <w:pPr>
              <w:jc w:val="center"/>
              <w:rPr>
                <w:rFonts w:ascii="Arial" w:hAnsi="Arial" w:cs="Arial"/>
                <w:sz w:val="20"/>
              </w:rPr>
            </w:pPr>
            <w:r w:rsidRPr="00B413A7">
              <w:rPr>
                <w:rFonts w:ascii="Arial" w:hAnsi="Arial" w:cs="Arial"/>
                <w:bCs/>
                <w:sz w:val="20"/>
                <w:lang w:val="pt-PT"/>
              </w:rPr>
              <w:t>Testemunha 02</w:t>
            </w:r>
          </w:p>
        </w:tc>
      </w:tr>
    </w:tbl>
    <w:p w:rsidR="00807C04" w:rsidRPr="00B413A7" w:rsidRDefault="00807C04" w:rsidP="00807C04">
      <w:pPr>
        <w:jc w:val="center"/>
        <w:rPr>
          <w:rFonts w:ascii="Arial" w:hAnsi="Arial" w:cs="Arial"/>
          <w:b/>
          <w:sz w:val="20"/>
        </w:rPr>
      </w:pPr>
    </w:p>
    <w:p w:rsidR="00807C04" w:rsidRPr="00B413A7" w:rsidRDefault="00807C04" w:rsidP="00807C04">
      <w:pPr>
        <w:rPr>
          <w:rFonts w:ascii="Arial" w:hAnsi="Arial" w:cs="Arial"/>
          <w:b/>
          <w:sz w:val="20"/>
        </w:rPr>
      </w:pPr>
    </w:p>
    <w:p w:rsidR="00807C04" w:rsidRPr="00B413A7" w:rsidRDefault="00807C04" w:rsidP="00807C04">
      <w:pPr>
        <w:rPr>
          <w:rFonts w:ascii="Arial" w:hAnsi="Arial" w:cs="Arial"/>
          <w:b/>
          <w:sz w:val="20"/>
        </w:rPr>
      </w:pPr>
    </w:p>
    <w:p w:rsidR="00807C04" w:rsidRPr="00B413A7" w:rsidRDefault="00807C04" w:rsidP="00807C04">
      <w:pPr>
        <w:rPr>
          <w:rFonts w:ascii="Arial" w:hAnsi="Arial" w:cs="Arial"/>
          <w:b/>
          <w:sz w:val="20"/>
        </w:rPr>
      </w:pPr>
    </w:p>
    <w:p w:rsidR="00807C04" w:rsidRPr="00B413A7" w:rsidRDefault="00807C04" w:rsidP="00807C04">
      <w:pPr>
        <w:rPr>
          <w:rFonts w:ascii="Arial" w:hAnsi="Arial" w:cs="Arial"/>
          <w:b/>
          <w:sz w:val="20"/>
        </w:rPr>
      </w:pPr>
    </w:p>
    <w:p w:rsidR="00807C04" w:rsidRPr="00B413A7" w:rsidRDefault="00807C04" w:rsidP="00807C04">
      <w:pPr>
        <w:rPr>
          <w:rFonts w:ascii="Arial" w:hAnsi="Arial" w:cs="Arial"/>
          <w:b/>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p w:rsidR="00550380" w:rsidRPr="00B413A7" w:rsidRDefault="00550380" w:rsidP="007A6E7D">
      <w:pPr>
        <w:rPr>
          <w:rFonts w:ascii="Arial" w:hAnsi="Arial" w:cs="Arial"/>
          <w:sz w:val="20"/>
        </w:rPr>
      </w:pPr>
    </w:p>
    <w:sectPr w:rsidR="00550380" w:rsidRPr="00B413A7"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936" w:rsidRDefault="00633936" w:rsidP="00C55FC0">
      <w:r>
        <w:separator/>
      </w:r>
    </w:p>
  </w:endnote>
  <w:endnote w:type="continuationSeparator" w:id="0">
    <w:p w:rsidR="00633936" w:rsidRDefault="0063393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36" w:rsidRDefault="00633936" w:rsidP="00C55FC0">
    <w:pPr>
      <w:pStyle w:val="SemEspaamento"/>
    </w:pPr>
    <w:r>
      <w:t>___________________________________________________________________________________________</w:t>
    </w:r>
  </w:p>
  <w:p w:rsidR="00633936" w:rsidRPr="00F365B0" w:rsidRDefault="00633936"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rsidR="00633936" w:rsidRPr="00F365B0" w:rsidRDefault="00633936"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633936" w:rsidRDefault="006339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936" w:rsidRDefault="00633936" w:rsidP="00C55FC0">
      <w:r>
        <w:separator/>
      </w:r>
    </w:p>
  </w:footnote>
  <w:footnote w:type="continuationSeparator" w:id="0">
    <w:p w:rsidR="00633936" w:rsidRDefault="00633936"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36" w:rsidRDefault="00633936">
    <w:pPr>
      <w:pStyle w:val="Cabealho"/>
    </w:pPr>
    <w:r w:rsidRPr="00C55FC0">
      <w:rPr>
        <w:noProof/>
      </w:rPr>
      <w:drawing>
        <wp:inline distT="0" distB="0" distL="0" distR="0">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954"/>
    <w:multiLevelType w:val="hybridMultilevel"/>
    <w:tmpl w:val="0C686A7E"/>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41AB2"/>
    <w:multiLevelType w:val="multilevel"/>
    <w:tmpl w:val="4FB08A9E"/>
    <w:lvl w:ilvl="0">
      <w:start w:val="2"/>
      <w:numFmt w:val="decimal"/>
      <w:lvlText w:val="%1"/>
      <w:lvlJc w:val="left"/>
      <w:pPr>
        <w:ind w:left="687" w:hanging="427"/>
      </w:pPr>
      <w:rPr>
        <w:rFonts w:hint="default"/>
      </w:rPr>
    </w:lvl>
    <w:lvl w:ilvl="1">
      <w:start w:val="1"/>
      <w:numFmt w:val="decimal"/>
      <w:lvlText w:val="%1.%2."/>
      <w:lvlJc w:val="left"/>
      <w:pPr>
        <w:ind w:left="687" w:hanging="427"/>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2"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76601B0"/>
    <w:multiLevelType w:val="multilevel"/>
    <w:tmpl w:val="49E2D818"/>
    <w:lvl w:ilvl="0">
      <w:start w:val="9"/>
      <w:numFmt w:val="decimal"/>
      <w:lvlText w:val="%1"/>
      <w:lvlJc w:val="left"/>
      <w:pPr>
        <w:ind w:left="687" w:hanging="568"/>
      </w:pPr>
      <w:rPr>
        <w:rFonts w:hint="default"/>
      </w:rPr>
    </w:lvl>
    <w:lvl w:ilvl="1">
      <w:start w:val="5"/>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08330D"/>
    <w:multiLevelType w:val="multilevel"/>
    <w:tmpl w:val="5914B600"/>
    <w:lvl w:ilvl="0">
      <w:start w:val="9"/>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5"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5DF32D2"/>
    <w:multiLevelType w:val="hybridMultilevel"/>
    <w:tmpl w:val="E53848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F5E17E5"/>
    <w:multiLevelType w:val="multilevel"/>
    <w:tmpl w:val="A91ADFF6"/>
    <w:lvl w:ilvl="0">
      <w:start w:val="10"/>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2721F32"/>
    <w:multiLevelType w:val="multilevel"/>
    <w:tmpl w:val="D35E7054"/>
    <w:lvl w:ilvl="0">
      <w:start w:val="8"/>
      <w:numFmt w:val="decimal"/>
      <w:lvlText w:val="%1"/>
      <w:lvlJc w:val="left"/>
      <w:pPr>
        <w:ind w:left="667" w:hanging="568"/>
      </w:pPr>
      <w:rPr>
        <w:rFonts w:hint="default"/>
      </w:rPr>
    </w:lvl>
    <w:lvl w:ilvl="1">
      <w:start w:val="1"/>
      <w:numFmt w:val="decimal"/>
      <w:lvlText w:val="%1.%2."/>
      <w:lvlJc w:val="left"/>
      <w:pPr>
        <w:ind w:left="667" w:hanging="568"/>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11" w15:restartNumberingAfterBreak="0">
    <w:nsid w:val="253C2B78"/>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9E56854"/>
    <w:multiLevelType w:val="hybridMultilevel"/>
    <w:tmpl w:val="3E8E1976"/>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15:restartNumberingAfterBreak="0">
    <w:nsid w:val="312C2CCB"/>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31B52F9F"/>
    <w:multiLevelType w:val="multilevel"/>
    <w:tmpl w:val="CDB64C92"/>
    <w:lvl w:ilvl="0">
      <w:start w:val="3"/>
      <w:numFmt w:val="decimal"/>
      <w:lvlText w:val="%1"/>
      <w:lvlJc w:val="left"/>
      <w:pPr>
        <w:ind w:left="667" w:hanging="568"/>
      </w:pPr>
      <w:rPr>
        <w:rFonts w:hint="default"/>
      </w:rPr>
    </w:lvl>
    <w:lvl w:ilvl="1">
      <w:start w:val="5"/>
      <w:numFmt w:val="decimal"/>
      <w:lvlText w:val="%1.%2."/>
      <w:lvlJc w:val="left"/>
      <w:pPr>
        <w:ind w:left="667" w:hanging="568"/>
      </w:pPr>
      <w:rPr>
        <w:rFonts w:ascii="Arial" w:eastAsia="Arial" w:hAnsi="Arial" w:cs="Arial" w:hint="default"/>
        <w:b/>
        <w:bCs/>
        <w:w w:val="99"/>
        <w:sz w:val="22"/>
        <w:szCs w:val="22"/>
      </w:rPr>
    </w:lvl>
    <w:lvl w:ilvl="2">
      <w:start w:val="1"/>
      <w:numFmt w:val="decimal"/>
      <w:lvlText w:val="%1.%2.%3."/>
      <w:lvlJc w:val="left"/>
      <w:pPr>
        <w:ind w:left="1518" w:hanging="851"/>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6"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7B27248"/>
    <w:multiLevelType w:val="multilevel"/>
    <w:tmpl w:val="21E0F83E"/>
    <w:lvl w:ilvl="0">
      <w:start w:val="5"/>
      <w:numFmt w:val="decimal"/>
      <w:lvlText w:val="%1"/>
      <w:lvlJc w:val="left"/>
      <w:pPr>
        <w:ind w:left="120" w:hanging="708"/>
      </w:pPr>
      <w:rPr>
        <w:rFonts w:hint="default"/>
      </w:rPr>
    </w:lvl>
    <w:lvl w:ilvl="1">
      <w:start w:val="1"/>
      <w:numFmt w:val="decimal"/>
      <w:lvlText w:val="%1.%2"/>
      <w:lvlJc w:val="left"/>
      <w:pPr>
        <w:ind w:left="120" w:hanging="708"/>
      </w:pPr>
      <w:rPr>
        <w:rFonts w:ascii="Arial" w:eastAsia="Arial" w:hAnsi="Arial" w:cs="Arial" w:hint="default"/>
        <w:b/>
        <w:bCs/>
        <w:w w:val="99"/>
        <w:sz w:val="22"/>
        <w:szCs w:val="22"/>
      </w:rPr>
    </w:lvl>
    <w:lvl w:ilvl="2">
      <w:start w:val="1"/>
      <w:numFmt w:val="decimal"/>
      <w:lvlText w:val="%1.%2.%3."/>
      <w:lvlJc w:val="left"/>
      <w:pPr>
        <w:ind w:left="120" w:hanging="665"/>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8" w15:restartNumberingAfterBreak="0">
    <w:nsid w:val="402E6B02"/>
    <w:multiLevelType w:val="multilevel"/>
    <w:tmpl w:val="0EFAF12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1852E3"/>
    <w:multiLevelType w:val="hybridMultilevel"/>
    <w:tmpl w:val="D206E47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0" w15:restartNumberingAfterBreak="0">
    <w:nsid w:val="4FA06D96"/>
    <w:multiLevelType w:val="multilevel"/>
    <w:tmpl w:val="B98016C0"/>
    <w:lvl w:ilvl="0">
      <w:start w:val="6"/>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21"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115338B"/>
    <w:multiLevelType w:val="multilevel"/>
    <w:tmpl w:val="7D4C47B8"/>
    <w:lvl w:ilvl="0">
      <w:start w:val="7"/>
      <w:numFmt w:val="decimal"/>
      <w:lvlText w:val="%1"/>
      <w:lvlJc w:val="left"/>
      <w:pPr>
        <w:ind w:left="828" w:hanging="709"/>
      </w:pPr>
      <w:rPr>
        <w:rFonts w:hint="default"/>
      </w:rPr>
    </w:lvl>
    <w:lvl w:ilvl="1">
      <w:start w:val="1"/>
      <w:numFmt w:val="decimal"/>
      <w:lvlText w:val="%1.%2."/>
      <w:lvlJc w:val="left"/>
      <w:pPr>
        <w:ind w:left="667" w:hanging="709"/>
      </w:pPr>
      <w:rPr>
        <w:rFonts w:ascii="Arial" w:eastAsia="Arial" w:hAnsi="Arial" w:cs="Arial" w:hint="default"/>
        <w:b/>
        <w:bCs/>
        <w:w w:val="99"/>
        <w:sz w:val="22"/>
        <w:szCs w:val="22"/>
      </w:rPr>
    </w:lvl>
    <w:lvl w:ilvl="2">
      <w:start w:val="1"/>
      <w:numFmt w:val="decimal"/>
      <w:lvlText w:val="%1.%2.%3."/>
      <w:lvlJc w:val="left"/>
      <w:pPr>
        <w:ind w:left="1538" w:hanging="663"/>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23"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8BE211B"/>
    <w:multiLevelType w:val="hybridMultilevel"/>
    <w:tmpl w:val="DDCA079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5" w15:restartNumberingAfterBreak="0">
    <w:nsid w:val="6C05588A"/>
    <w:multiLevelType w:val="hybridMultilevel"/>
    <w:tmpl w:val="DC3A5E40"/>
    <w:lvl w:ilvl="0" w:tplc="04160001">
      <w:start w:val="1"/>
      <w:numFmt w:val="bullet"/>
      <w:lvlText w:val=""/>
      <w:lvlJc w:val="left"/>
      <w:pPr>
        <w:ind w:left="2517" w:hanging="360"/>
      </w:pPr>
      <w:rPr>
        <w:rFonts w:ascii="Symbol" w:hAnsi="Symbol" w:hint="default"/>
      </w:rPr>
    </w:lvl>
    <w:lvl w:ilvl="1" w:tplc="04160003" w:tentative="1">
      <w:start w:val="1"/>
      <w:numFmt w:val="bullet"/>
      <w:lvlText w:val="o"/>
      <w:lvlJc w:val="left"/>
      <w:pPr>
        <w:ind w:left="3237" w:hanging="360"/>
      </w:pPr>
      <w:rPr>
        <w:rFonts w:ascii="Courier New" w:hAnsi="Courier New" w:cs="Courier New" w:hint="default"/>
      </w:rPr>
    </w:lvl>
    <w:lvl w:ilvl="2" w:tplc="04160005" w:tentative="1">
      <w:start w:val="1"/>
      <w:numFmt w:val="bullet"/>
      <w:lvlText w:val=""/>
      <w:lvlJc w:val="left"/>
      <w:pPr>
        <w:ind w:left="3957" w:hanging="360"/>
      </w:pPr>
      <w:rPr>
        <w:rFonts w:ascii="Wingdings" w:hAnsi="Wingdings" w:hint="default"/>
      </w:rPr>
    </w:lvl>
    <w:lvl w:ilvl="3" w:tplc="04160001" w:tentative="1">
      <w:start w:val="1"/>
      <w:numFmt w:val="bullet"/>
      <w:lvlText w:val=""/>
      <w:lvlJc w:val="left"/>
      <w:pPr>
        <w:ind w:left="4677" w:hanging="360"/>
      </w:pPr>
      <w:rPr>
        <w:rFonts w:ascii="Symbol" w:hAnsi="Symbol" w:hint="default"/>
      </w:rPr>
    </w:lvl>
    <w:lvl w:ilvl="4" w:tplc="04160003" w:tentative="1">
      <w:start w:val="1"/>
      <w:numFmt w:val="bullet"/>
      <w:lvlText w:val="o"/>
      <w:lvlJc w:val="left"/>
      <w:pPr>
        <w:ind w:left="5397" w:hanging="360"/>
      </w:pPr>
      <w:rPr>
        <w:rFonts w:ascii="Courier New" w:hAnsi="Courier New" w:cs="Courier New" w:hint="default"/>
      </w:rPr>
    </w:lvl>
    <w:lvl w:ilvl="5" w:tplc="04160005" w:tentative="1">
      <w:start w:val="1"/>
      <w:numFmt w:val="bullet"/>
      <w:lvlText w:val=""/>
      <w:lvlJc w:val="left"/>
      <w:pPr>
        <w:ind w:left="6117" w:hanging="360"/>
      </w:pPr>
      <w:rPr>
        <w:rFonts w:ascii="Wingdings" w:hAnsi="Wingdings" w:hint="default"/>
      </w:rPr>
    </w:lvl>
    <w:lvl w:ilvl="6" w:tplc="04160001" w:tentative="1">
      <w:start w:val="1"/>
      <w:numFmt w:val="bullet"/>
      <w:lvlText w:val=""/>
      <w:lvlJc w:val="left"/>
      <w:pPr>
        <w:ind w:left="6837" w:hanging="360"/>
      </w:pPr>
      <w:rPr>
        <w:rFonts w:ascii="Symbol" w:hAnsi="Symbol" w:hint="default"/>
      </w:rPr>
    </w:lvl>
    <w:lvl w:ilvl="7" w:tplc="04160003" w:tentative="1">
      <w:start w:val="1"/>
      <w:numFmt w:val="bullet"/>
      <w:lvlText w:val="o"/>
      <w:lvlJc w:val="left"/>
      <w:pPr>
        <w:ind w:left="7557" w:hanging="360"/>
      </w:pPr>
      <w:rPr>
        <w:rFonts w:ascii="Courier New" w:hAnsi="Courier New" w:cs="Courier New" w:hint="default"/>
      </w:rPr>
    </w:lvl>
    <w:lvl w:ilvl="8" w:tplc="04160005" w:tentative="1">
      <w:start w:val="1"/>
      <w:numFmt w:val="bullet"/>
      <w:lvlText w:val=""/>
      <w:lvlJc w:val="left"/>
      <w:pPr>
        <w:ind w:left="8277" w:hanging="360"/>
      </w:pPr>
      <w:rPr>
        <w:rFonts w:ascii="Wingdings" w:hAnsi="Wingdings" w:hint="default"/>
      </w:rPr>
    </w:lvl>
  </w:abstractNum>
  <w:abstractNum w:abstractNumId="26" w15:restartNumberingAfterBreak="0">
    <w:nsid w:val="6E14471F"/>
    <w:multiLevelType w:val="multilevel"/>
    <w:tmpl w:val="7D50F3CE"/>
    <w:lvl w:ilvl="0">
      <w:start w:val="1"/>
      <w:numFmt w:val="decimal"/>
      <w:lvlText w:val="%1"/>
      <w:lvlJc w:val="left"/>
      <w:pPr>
        <w:ind w:left="809" w:hanging="568"/>
      </w:pPr>
      <w:rPr>
        <w:rFonts w:hint="default"/>
      </w:rPr>
    </w:lvl>
    <w:lvl w:ilvl="1">
      <w:start w:val="1"/>
      <w:numFmt w:val="decimal"/>
      <w:lvlText w:val="%1.%2."/>
      <w:lvlJc w:val="left"/>
      <w:pPr>
        <w:ind w:left="809" w:hanging="568"/>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27" w15:restartNumberingAfterBreak="0">
    <w:nsid w:val="6E41799C"/>
    <w:multiLevelType w:val="multilevel"/>
    <w:tmpl w:val="BD029286"/>
    <w:lvl w:ilvl="0">
      <w:start w:val="10"/>
      <w:numFmt w:val="decimal"/>
      <w:lvlText w:val="%1"/>
      <w:lvlJc w:val="left"/>
      <w:pPr>
        <w:ind w:left="828" w:hanging="708"/>
      </w:pPr>
      <w:rPr>
        <w:rFonts w:hint="default"/>
      </w:rPr>
    </w:lvl>
    <w:lvl w:ilvl="1">
      <w:start w:val="1"/>
      <w:numFmt w:val="decimal"/>
      <w:lvlText w:val="%1.%2."/>
      <w:lvlJc w:val="left"/>
      <w:pPr>
        <w:ind w:left="828" w:hanging="708"/>
      </w:pPr>
      <w:rPr>
        <w:rFonts w:ascii="Arial" w:eastAsia="Arial" w:hAnsi="Arial" w:cs="Arial" w:hint="default"/>
        <w:b/>
        <w:bCs/>
        <w:w w:val="99"/>
        <w:sz w:val="22"/>
        <w:szCs w:val="22"/>
      </w:rPr>
    </w:lvl>
    <w:lvl w:ilvl="2">
      <w:start w:val="1"/>
      <w:numFmt w:val="decimal"/>
      <w:lvlText w:val="%1.%2.%3."/>
      <w:lvlJc w:val="left"/>
      <w:pPr>
        <w:ind w:left="1538" w:hanging="710"/>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28" w15:restartNumberingAfterBreak="0">
    <w:nsid w:val="6F933ACE"/>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727950E5"/>
    <w:multiLevelType w:val="multilevel"/>
    <w:tmpl w:val="541C058E"/>
    <w:lvl w:ilvl="0">
      <w:start w:val="15"/>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15:restartNumberingAfterBreak="0">
    <w:nsid w:val="7D3D6443"/>
    <w:multiLevelType w:val="multilevel"/>
    <w:tmpl w:val="CD7E08F2"/>
    <w:lvl w:ilvl="0">
      <w:start w:val="4"/>
      <w:numFmt w:val="decimal"/>
      <w:lvlText w:val="%1"/>
      <w:lvlJc w:val="left"/>
      <w:pPr>
        <w:ind w:left="826" w:hanging="568"/>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pPr>
      <w:rPr>
        <w:rFonts w:ascii="Arial" w:eastAsia="Arial" w:hAnsi="Arial" w:cs="Arial" w:hint="default"/>
        <w:b/>
        <w:bCs/>
        <w:w w:val="99"/>
        <w:sz w:val="22"/>
        <w:szCs w:val="22"/>
      </w:rPr>
    </w:lvl>
    <w:lvl w:ilvl="3">
      <w:start w:val="1"/>
      <w:numFmt w:val="lowerLetter"/>
      <w:lvlText w:val="%4)"/>
      <w:lvlJc w:val="left"/>
      <w:pPr>
        <w:ind w:left="1840" w:hanging="360"/>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31" w15:restartNumberingAfterBreak="0">
    <w:nsid w:val="7F4424CC"/>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32" w15:restartNumberingAfterBreak="0">
    <w:nsid w:val="7F9F452A"/>
    <w:multiLevelType w:val="hybridMultilevel"/>
    <w:tmpl w:val="193A16AC"/>
    <w:lvl w:ilvl="0" w:tplc="04160017">
      <w:start w:val="1"/>
      <w:numFmt w:val="lowerLetter"/>
      <w:lvlText w:val="%1)"/>
      <w:lvlJc w:val="left"/>
      <w:pPr>
        <w:ind w:left="2880" w:hanging="360"/>
      </w:pPr>
      <w:rPr>
        <w:rFont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abstractNumId w:val="2"/>
  </w:num>
  <w:num w:numId="2">
    <w:abstractNumId w:val="8"/>
  </w:num>
  <w:num w:numId="3">
    <w:abstractNumId w:val="21"/>
  </w:num>
  <w:num w:numId="4">
    <w:abstractNumId w:val="12"/>
  </w:num>
  <w:num w:numId="5">
    <w:abstractNumId w:val="16"/>
  </w:num>
  <w:num w:numId="6">
    <w:abstractNumId w:val="23"/>
  </w:num>
  <w:num w:numId="7">
    <w:abstractNumId w:val="9"/>
  </w:num>
  <w:num w:numId="8">
    <w:abstractNumId w:val="5"/>
  </w:num>
  <w:num w:numId="9">
    <w:abstractNumId w:val="27"/>
  </w:num>
  <w:num w:numId="10">
    <w:abstractNumId w:val="3"/>
  </w:num>
  <w:num w:numId="11">
    <w:abstractNumId w:val="4"/>
  </w:num>
  <w:num w:numId="12">
    <w:abstractNumId w:val="10"/>
  </w:num>
  <w:num w:numId="13">
    <w:abstractNumId w:val="22"/>
  </w:num>
  <w:num w:numId="14">
    <w:abstractNumId w:val="20"/>
  </w:num>
  <w:num w:numId="15">
    <w:abstractNumId w:val="17"/>
  </w:num>
  <w:num w:numId="16">
    <w:abstractNumId w:val="30"/>
  </w:num>
  <w:num w:numId="17">
    <w:abstractNumId w:val="15"/>
  </w:num>
  <w:num w:numId="18">
    <w:abstractNumId w:val="31"/>
  </w:num>
  <w:num w:numId="19">
    <w:abstractNumId w:val="1"/>
  </w:num>
  <w:num w:numId="20">
    <w:abstractNumId w:val="26"/>
  </w:num>
  <w:num w:numId="21">
    <w:abstractNumId w:val="28"/>
  </w:num>
  <w:num w:numId="22">
    <w:abstractNumId w:val="11"/>
  </w:num>
  <w:num w:numId="23">
    <w:abstractNumId w:val="14"/>
  </w:num>
  <w:num w:numId="24">
    <w:abstractNumId w:val="0"/>
  </w:num>
  <w:num w:numId="25">
    <w:abstractNumId w:val="29"/>
  </w:num>
  <w:num w:numId="26">
    <w:abstractNumId w:val="6"/>
  </w:num>
  <w:num w:numId="27">
    <w:abstractNumId w:val="24"/>
  </w:num>
  <w:num w:numId="28">
    <w:abstractNumId w:val="13"/>
  </w:num>
  <w:num w:numId="29">
    <w:abstractNumId w:val="19"/>
  </w:num>
  <w:num w:numId="30">
    <w:abstractNumId w:val="25"/>
  </w:num>
  <w:num w:numId="31">
    <w:abstractNumId w:val="32"/>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E4DA6"/>
    <w:rsid w:val="00123A94"/>
    <w:rsid w:val="00154D60"/>
    <w:rsid w:val="00185477"/>
    <w:rsid w:val="00192C32"/>
    <w:rsid w:val="002234F0"/>
    <w:rsid w:val="00294453"/>
    <w:rsid w:val="002B6322"/>
    <w:rsid w:val="002B6BD3"/>
    <w:rsid w:val="00311F02"/>
    <w:rsid w:val="00383D49"/>
    <w:rsid w:val="003854CB"/>
    <w:rsid w:val="003D3E63"/>
    <w:rsid w:val="004719DE"/>
    <w:rsid w:val="004E67C2"/>
    <w:rsid w:val="004F5F39"/>
    <w:rsid w:val="00550380"/>
    <w:rsid w:val="005C4BDE"/>
    <w:rsid w:val="005E2FEA"/>
    <w:rsid w:val="005F244A"/>
    <w:rsid w:val="005F78EA"/>
    <w:rsid w:val="0060178B"/>
    <w:rsid w:val="00602A3F"/>
    <w:rsid w:val="00633936"/>
    <w:rsid w:val="0067250A"/>
    <w:rsid w:val="0068673F"/>
    <w:rsid w:val="006D2F77"/>
    <w:rsid w:val="006F4BC7"/>
    <w:rsid w:val="0077372F"/>
    <w:rsid w:val="007737F9"/>
    <w:rsid w:val="007A6E7D"/>
    <w:rsid w:val="007C27F6"/>
    <w:rsid w:val="00805FC4"/>
    <w:rsid w:val="00807C04"/>
    <w:rsid w:val="00857327"/>
    <w:rsid w:val="008E4D61"/>
    <w:rsid w:val="009332D8"/>
    <w:rsid w:val="009C1240"/>
    <w:rsid w:val="00A10BF4"/>
    <w:rsid w:val="00AE6F7F"/>
    <w:rsid w:val="00B0744A"/>
    <w:rsid w:val="00B413A7"/>
    <w:rsid w:val="00BD053A"/>
    <w:rsid w:val="00C14B04"/>
    <w:rsid w:val="00C21088"/>
    <w:rsid w:val="00C55FC0"/>
    <w:rsid w:val="00CA15F7"/>
    <w:rsid w:val="00D9137B"/>
    <w:rsid w:val="00DA7728"/>
    <w:rsid w:val="00DE0BF4"/>
    <w:rsid w:val="00DE3962"/>
    <w:rsid w:val="00EE4AD0"/>
    <w:rsid w:val="00EE6A47"/>
    <w:rsid w:val="00F233DD"/>
    <w:rsid w:val="00FB1CB3"/>
    <w:rsid w:val="00FE4327"/>
    <w:rsid w:val="00FF6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5:docId w15:val="{321DF70B-C574-46C1-ADE9-4F13497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7A6E7D"/>
    <w:pPr>
      <w:spacing w:after="120" w:line="480" w:lineRule="auto"/>
    </w:pPr>
  </w:style>
  <w:style w:type="character" w:customStyle="1" w:styleId="Corpodetexto2Char">
    <w:name w:val="Corpo de texto 2 Char"/>
    <w:basedOn w:val="Fontepargpadro"/>
    <w:link w:val="Corpodetexto2"/>
    <w:uiPriority w:val="99"/>
    <w:semiHidden/>
    <w:rsid w:val="007A6E7D"/>
  </w:style>
  <w:style w:type="character" w:customStyle="1" w:styleId="apple-converted-space">
    <w:name w:val="apple-converted-space"/>
    <w:basedOn w:val="Fontepargpadro"/>
    <w:rsid w:val="00EE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22</Pages>
  <Words>7904</Words>
  <Characters>42687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User</cp:lastModifiedBy>
  <cp:revision>13</cp:revision>
  <cp:lastPrinted>2019-04-16T12:11:00Z</cp:lastPrinted>
  <dcterms:created xsi:type="dcterms:W3CDTF">2017-11-08T12:07:00Z</dcterms:created>
  <dcterms:modified xsi:type="dcterms:W3CDTF">2019-04-25T13:10:00Z</dcterms:modified>
</cp:coreProperties>
</file>