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965C1" w14:textId="77777777" w:rsidR="0028765D" w:rsidRPr="000A1871" w:rsidRDefault="0028765D" w:rsidP="00287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D154B7" w14:textId="0CB062A9" w:rsidR="0028765D" w:rsidRPr="000A1871" w:rsidRDefault="0028765D" w:rsidP="00287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1871">
        <w:rPr>
          <w:rFonts w:ascii="Times New Roman" w:hAnsi="Times New Roman" w:cs="Times New Roman"/>
          <w:b/>
          <w:i/>
          <w:sz w:val="24"/>
          <w:szCs w:val="24"/>
        </w:rPr>
        <w:t xml:space="preserve">RESOLUÇÃO CMAS N. </w:t>
      </w:r>
      <w:r w:rsidR="00920C6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AE0D40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BA4DAF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7D6B9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D365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920C61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AE0D40">
        <w:rPr>
          <w:rFonts w:ascii="Times New Roman" w:hAnsi="Times New Roman" w:cs="Times New Roman"/>
          <w:b/>
          <w:i/>
          <w:sz w:val="24"/>
          <w:szCs w:val="24"/>
        </w:rPr>
        <w:t>06 de novembro</w:t>
      </w:r>
      <w:r w:rsidR="00BA4DAF">
        <w:rPr>
          <w:rFonts w:ascii="Times New Roman" w:hAnsi="Times New Roman" w:cs="Times New Roman"/>
          <w:b/>
          <w:i/>
          <w:sz w:val="24"/>
          <w:szCs w:val="24"/>
        </w:rPr>
        <w:t xml:space="preserve"> de 202</w:t>
      </w:r>
      <w:r w:rsidR="007D6B9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0A187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2AB9B6A" w14:textId="77777777" w:rsidR="000441CE" w:rsidRPr="000A1871" w:rsidRDefault="000441CE" w:rsidP="00287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C760E6A" w14:textId="77777777" w:rsidR="0028765D" w:rsidRPr="000A1871" w:rsidRDefault="0028765D" w:rsidP="002876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2F571" w14:textId="3E0B7D7A" w:rsidR="003D5022" w:rsidRPr="003D5022" w:rsidRDefault="00C265B3" w:rsidP="003D502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3D5022">
        <w:rPr>
          <w:rFonts w:ascii="Arial" w:hAnsi="Arial" w:cs="Arial"/>
          <w:bCs/>
          <w:sz w:val="24"/>
          <w:szCs w:val="24"/>
        </w:rPr>
        <w:t>Dispõe sob</w:t>
      </w:r>
      <w:r w:rsidR="00AE0D40">
        <w:rPr>
          <w:rFonts w:ascii="Arial" w:hAnsi="Arial" w:cs="Arial"/>
          <w:bCs/>
          <w:sz w:val="24"/>
          <w:szCs w:val="24"/>
        </w:rPr>
        <w:t>re a aprovação do relatório do 1</w:t>
      </w:r>
      <w:r w:rsidRPr="003D5022">
        <w:rPr>
          <w:rFonts w:ascii="Arial" w:hAnsi="Arial" w:cs="Arial"/>
          <w:bCs/>
          <w:sz w:val="24"/>
          <w:szCs w:val="24"/>
        </w:rPr>
        <w:t xml:space="preserve">º </w:t>
      </w:r>
      <w:r w:rsidR="003D5022" w:rsidRPr="003D5022">
        <w:rPr>
          <w:rFonts w:ascii="Arial" w:hAnsi="Arial" w:cs="Arial"/>
          <w:bCs/>
          <w:sz w:val="24"/>
          <w:szCs w:val="24"/>
        </w:rPr>
        <w:t xml:space="preserve">  </w:t>
      </w:r>
    </w:p>
    <w:p w14:paraId="33E0493D" w14:textId="7C4959AA" w:rsidR="003D5022" w:rsidRPr="003D5022" w:rsidRDefault="003D5022" w:rsidP="003D5022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3D5022">
        <w:rPr>
          <w:rFonts w:ascii="Arial" w:hAnsi="Arial" w:cs="Arial"/>
          <w:bCs/>
          <w:sz w:val="24"/>
          <w:szCs w:val="24"/>
        </w:rPr>
        <w:t xml:space="preserve">                                </w:t>
      </w:r>
      <w:r w:rsidR="00AE0D40" w:rsidRPr="003D5022">
        <w:rPr>
          <w:rFonts w:ascii="Arial" w:hAnsi="Arial" w:cs="Arial"/>
          <w:bCs/>
          <w:sz w:val="24"/>
          <w:szCs w:val="24"/>
        </w:rPr>
        <w:t>Semestre</w:t>
      </w:r>
      <w:r w:rsidR="00C265B3" w:rsidRPr="003D5022">
        <w:rPr>
          <w:rFonts w:ascii="Arial" w:hAnsi="Arial" w:cs="Arial"/>
          <w:bCs/>
          <w:sz w:val="24"/>
          <w:szCs w:val="24"/>
        </w:rPr>
        <w:t xml:space="preserve"> </w:t>
      </w:r>
      <w:r w:rsidR="00AE0D40">
        <w:rPr>
          <w:rFonts w:ascii="Arial" w:hAnsi="Arial" w:cs="Arial"/>
          <w:bCs/>
          <w:sz w:val="24"/>
          <w:szCs w:val="24"/>
        </w:rPr>
        <w:t>de E</w:t>
      </w:r>
      <w:r w:rsidR="00A76A61" w:rsidRPr="003D5022">
        <w:rPr>
          <w:rFonts w:ascii="Arial" w:hAnsi="Arial" w:cs="Arial"/>
          <w:bCs/>
          <w:sz w:val="24"/>
          <w:szCs w:val="24"/>
        </w:rPr>
        <w:t xml:space="preserve">xecução </w:t>
      </w:r>
      <w:r w:rsidR="00C265B3" w:rsidRPr="003D5022">
        <w:rPr>
          <w:rFonts w:ascii="Arial" w:hAnsi="Arial" w:cs="Arial"/>
          <w:bCs/>
          <w:sz w:val="24"/>
          <w:szCs w:val="24"/>
        </w:rPr>
        <w:t xml:space="preserve">do Projeto </w:t>
      </w:r>
      <w:r w:rsidR="00AE0D40">
        <w:rPr>
          <w:rFonts w:ascii="Arial" w:hAnsi="Arial" w:cs="Arial"/>
          <w:bCs/>
          <w:sz w:val="24"/>
          <w:szCs w:val="24"/>
        </w:rPr>
        <w:t>E</w:t>
      </w:r>
      <w:r w:rsidRPr="003D5022">
        <w:rPr>
          <w:rFonts w:ascii="Arial" w:hAnsi="Arial" w:cs="Arial"/>
          <w:bCs/>
          <w:sz w:val="24"/>
          <w:szCs w:val="24"/>
        </w:rPr>
        <w:t>xecutivo</w:t>
      </w:r>
    </w:p>
    <w:p w14:paraId="38C5529C" w14:textId="52D1F514" w:rsidR="007D6B97" w:rsidRPr="003D5022" w:rsidRDefault="003D5022" w:rsidP="003D502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3D5022">
        <w:rPr>
          <w:rFonts w:ascii="Arial" w:hAnsi="Arial" w:cs="Arial"/>
          <w:bCs/>
          <w:sz w:val="24"/>
          <w:szCs w:val="24"/>
        </w:rPr>
        <w:t xml:space="preserve">Municipal do </w:t>
      </w:r>
      <w:r w:rsidR="00AE0D40">
        <w:rPr>
          <w:rFonts w:ascii="Arial" w:hAnsi="Arial" w:cs="Arial"/>
          <w:bCs/>
          <w:sz w:val="24"/>
          <w:szCs w:val="24"/>
        </w:rPr>
        <w:t>P</w:t>
      </w:r>
      <w:r w:rsidR="00A76A61" w:rsidRPr="003D5022">
        <w:rPr>
          <w:rFonts w:ascii="Arial" w:hAnsi="Arial" w:cs="Arial"/>
          <w:bCs/>
          <w:sz w:val="24"/>
          <w:szCs w:val="24"/>
        </w:rPr>
        <w:t xml:space="preserve">rograma </w:t>
      </w:r>
      <w:r w:rsidRPr="00AE0D40">
        <w:rPr>
          <w:rFonts w:ascii="Arial" w:hAnsi="Arial" w:cs="Arial"/>
          <w:bCs/>
          <w:sz w:val="24"/>
          <w:szCs w:val="24"/>
        </w:rPr>
        <w:t>PROCAD SUAS</w:t>
      </w:r>
      <w:r w:rsidRPr="003D5022">
        <w:rPr>
          <w:rFonts w:ascii="Arial" w:hAnsi="Arial" w:cs="Arial"/>
          <w:bCs/>
          <w:sz w:val="24"/>
          <w:szCs w:val="24"/>
        </w:rPr>
        <w:t xml:space="preserve"> </w:t>
      </w:r>
      <w:r w:rsidR="002F5A8E">
        <w:rPr>
          <w:rFonts w:ascii="Arial" w:hAnsi="Arial" w:cs="Arial"/>
          <w:bCs/>
          <w:sz w:val="24"/>
          <w:szCs w:val="24"/>
        </w:rPr>
        <w:t>-</w:t>
      </w:r>
      <w:r w:rsidR="00AE0D40">
        <w:rPr>
          <w:rFonts w:ascii="Arial" w:hAnsi="Arial" w:cs="Arial"/>
          <w:bCs/>
          <w:sz w:val="24"/>
          <w:szCs w:val="24"/>
        </w:rPr>
        <w:t>2025</w:t>
      </w:r>
    </w:p>
    <w:p w14:paraId="6EA4353D" w14:textId="77777777" w:rsidR="00B6109E" w:rsidRPr="00B6109E" w:rsidRDefault="00B6109E" w:rsidP="003D5022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bCs/>
          <w:sz w:val="24"/>
          <w:szCs w:val="24"/>
        </w:rPr>
      </w:pPr>
    </w:p>
    <w:p w14:paraId="70B3DF3A" w14:textId="77777777" w:rsidR="007D6B97" w:rsidRPr="000A1871" w:rsidRDefault="007D6B97" w:rsidP="0028765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EFB487" w14:textId="0B2EDBD8" w:rsidR="004E585A" w:rsidRPr="00CC0A02" w:rsidRDefault="004E585A" w:rsidP="004E585A">
      <w:pPr>
        <w:pStyle w:val="Corpodetexto"/>
        <w:spacing w:line="360" w:lineRule="auto"/>
        <w:ind w:firstLine="2410"/>
        <w:jc w:val="both"/>
        <w:rPr>
          <w:rFonts w:eastAsia="SimSun"/>
          <w:b w:val="0"/>
          <w:bCs w:val="0"/>
          <w:sz w:val="24"/>
          <w:u w:val="none"/>
        </w:rPr>
      </w:pPr>
      <w:r w:rsidRPr="00CC0A02">
        <w:rPr>
          <w:rFonts w:eastAsia="SimSun"/>
          <w:b w:val="0"/>
          <w:bCs w:val="0"/>
          <w:sz w:val="24"/>
          <w:u w:val="none"/>
        </w:rPr>
        <w:t xml:space="preserve">O Conselho Municipal de Assistência Social </w:t>
      </w:r>
      <w:r w:rsidR="00C265B3">
        <w:rPr>
          <w:rFonts w:eastAsia="SimSun"/>
          <w:b w:val="0"/>
          <w:bCs w:val="0"/>
          <w:sz w:val="24"/>
          <w:u w:val="none"/>
        </w:rPr>
        <w:t>–</w:t>
      </w:r>
      <w:r w:rsidRPr="00CC0A02">
        <w:rPr>
          <w:rFonts w:eastAsia="SimSun"/>
          <w:b w:val="0"/>
          <w:bCs w:val="0"/>
          <w:sz w:val="24"/>
          <w:u w:val="none"/>
        </w:rPr>
        <w:t xml:space="preserve"> CMAS</w:t>
      </w:r>
      <w:r w:rsidR="00C265B3">
        <w:rPr>
          <w:rFonts w:eastAsia="SimSun"/>
          <w:b w:val="0"/>
          <w:bCs w:val="0"/>
          <w:sz w:val="24"/>
          <w:u w:val="none"/>
        </w:rPr>
        <w:t xml:space="preserve"> de Porto dos Gaúchos, através de sua </w:t>
      </w:r>
      <w:r w:rsidR="00A76A61">
        <w:rPr>
          <w:rFonts w:eastAsia="SimSun"/>
          <w:b w:val="0"/>
          <w:bCs w:val="0"/>
          <w:sz w:val="24"/>
          <w:u w:val="none"/>
        </w:rPr>
        <w:t>presidente, faz saber que o pleno deste conselho,</w:t>
      </w:r>
      <w:r w:rsidR="00F1077F">
        <w:rPr>
          <w:rFonts w:eastAsia="SimSun"/>
          <w:b w:val="0"/>
          <w:bCs w:val="0"/>
          <w:sz w:val="24"/>
          <w:u w:val="none"/>
        </w:rPr>
        <w:t xml:space="preserve"> no uso de suas atribuições</w:t>
      </w:r>
      <w:r w:rsidR="00A76A61">
        <w:rPr>
          <w:rFonts w:eastAsia="SimSun"/>
          <w:b w:val="0"/>
          <w:bCs w:val="0"/>
          <w:sz w:val="24"/>
          <w:u w:val="none"/>
        </w:rPr>
        <w:t xml:space="preserve"> que lhe </w:t>
      </w:r>
      <w:r w:rsidR="003D5022">
        <w:rPr>
          <w:rFonts w:eastAsia="SimSun"/>
          <w:b w:val="0"/>
          <w:bCs w:val="0"/>
          <w:sz w:val="24"/>
          <w:u w:val="none"/>
        </w:rPr>
        <w:t>são conferidas</w:t>
      </w:r>
      <w:r w:rsidR="00F1077F">
        <w:rPr>
          <w:rFonts w:eastAsia="SimSun"/>
          <w:b w:val="0"/>
          <w:bCs w:val="0"/>
          <w:sz w:val="24"/>
          <w:u w:val="none"/>
        </w:rPr>
        <w:t xml:space="preserve"> </w:t>
      </w:r>
      <w:r w:rsidR="00A76A61">
        <w:rPr>
          <w:rFonts w:eastAsia="SimSun"/>
          <w:b w:val="0"/>
          <w:bCs w:val="0"/>
          <w:sz w:val="24"/>
          <w:u w:val="none"/>
        </w:rPr>
        <w:t xml:space="preserve">através </w:t>
      </w:r>
      <w:proofErr w:type="gramStart"/>
      <w:r w:rsidR="00A76A61">
        <w:rPr>
          <w:rFonts w:eastAsia="SimSun"/>
          <w:b w:val="0"/>
          <w:bCs w:val="0"/>
          <w:sz w:val="24"/>
          <w:u w:val="none"/>
        </w:rPr>
        <w:t xml:space="preserve">da </w:t>
      </w:r>
      <w:r w:rsidR="00F1077F">
        <w:rPr>
          <w:rFonts w:eastAsia="SimSun"/>
          <w:b w:val="0"/>
          <w:bCs w:val="0"/>
          <w:sz w:val="24"/>
          <w:u w:val="none"/>
        </w:rPr>
        <w:t xml:space="preserve"> lei</w:t>
      </w:r>
      <w:proofErr w:type="gramEnd"/>
      <w:r w:rsidR="00F1077F">
        <w:rPr>
          <w:rFonts w:eastAsia="SimSun"/>
          <w:b w:val="0"/>
          <w:bCs w:val="0"/>
          <w:sz w:val="24"/>
          <w:u w:val="none"/>
        </w:rPr>
        <w:t xml:space="preserve"> municipal nº1091</w:t>
      </w:r>
      <w:r w:rsidR="007D6B97">
        <w:rPr>
          <w:rFonts w:eastAsia="SimSun"/>
          <w:b w:val="0"/>
          <w:bCs w:val="0"/>
          <w:sz w:val="24"/>
          <w:u w:val="none"/>
        </w:rPr>
        <w:t>/2023, alterada pela lei nº 1211/2024</w:t>
      </w:r>
      <w:r w:rsidR="00F1077F">
        <w:rPr>
          <w:rFonts w:eastAsia="SimSun"/>
          <w:b w:val="0"/>
          <w:bCs w:val="0"/>
          <w:sz w:val="24"/>
          <w:u w:val="none"/>
        </w:rPr>
        <w:t xml:space="preserve">, </w:t>
      </w:r>
      <w:r w:rsidRPr="00CC0A02">
        <w:rPr>
          <w:rFonts w:eastAsia="SimSun"/>
          <w:b w:val="0"/>
          <w:bCs w:val="0"/>
          <w:sz w:val="24"/>
          <w:u w:val="none"/>
        </w:rPr>
        <w:t xml:space="preserve">em reunião </w:t>
      </w:r>
      <w:r w:rsidRPr="001E765D">
        <w:rPr>
          <w:rFonts w:eastAsia="SimSun"/>
          <w:b w:val="0"/>
          <w:bCs w:val="0"/>
          <w:color w:val="000000" w:themeColor="text1"/>
          <w:sz w:val="24"/>
          <w:u w:val="none"/>
        </w:rPr>
        <w:t>ordinária</w:t>
      </w:r>
      <w:r w:rsidR="00E024E1" w:rsidRPr="001E765D">
        <w:rPr>
          <w:rFonts w:eastAsia="SimSun"/>
          <w:b w:val="0"/>
          <w:bCs w:val="0"/>
          <w:color w:val="000000" w:themeColor="text1"/>
          <w:sz w:val="24"/>
          <w:u w:val="none"/>
        </w:rPr>
        <w:t xml:space="preserve"> ata </w:t>
      </w:r>
      <w:r w:rsidR="001E765D" w:rsidRPr="001E765D">
        <w:rPr>
          <w:rFonts w:eastAsia="SimSun"/>
          <w:b w:val="0"/>
          <w:bCs w:val="0"/>
          <w:color w:val="000000" w:themeColor="text1"/>
          <w:sz w:val="24"/>
          <w:u w:val="none"/>
        </w:rPr>
        <w:t>nº 0</w:t>
      </w:r>
      <w:r w:rsidR="00AE0D40">
        <w:rPr>
          <w:rFonts w:eastAsia="SimSun"/>
          <w:b w:val="0"/>
          <w:bCs w:val="0"/>
          <w:color w:val="000000" w:themeColor="text1"/>
          <w:sz w:val="24"/>
          <w:u w:val="none"/>
        </w:rPr>
        <w:t>7</w:t>
      </w:r>
      <w:r w:rsidRPr="00CC0A02">
        <w:rPr>
          <w:rFonts w:eastAsia="SimSun"/>
          <w:b w:val="0"/>
          <w:bCs w:val="0"/>
          <w:sz w:val="24"/>
          <w:u w:val="none"/>
        </w:rPr>
        <w:t xml:space="preserve"> realizada no dia </w:t>
      </w:r>
      <w:r w:rsidR="00AE0D40">
        <w:rPr>
          <w:rFonts w:eastAsia="SimSun"/>
          <w:b w:val="0"/>
          <w:bCs w:val="0"/>
          <w:sz w:val="24"/>
          <w:u w:val="none"/>
        </w:rPr>
        <w:t>06 de novembro</w:t>
      </w:r>
      <w:r w:rsidR="007D6B97">
        <w:rPr>
          <w:rFonts w:eastAsia="SimSun"/>
          <w:b w:val="0"/>
          <w:bCs w:val="0"/>
          <w:sz w:val="24"/>
          <w:u w:val="none"/>
        </w:rPr>
        <w:t xml:space="preserve"> de 2025,</w:t>
      </w:r>
    </w:p>
    <w:p w14:paraId="28ED4961" w14:textId="77777777" w:rsidR="00542F48" w:rsidRPr="00CC0A02" w:rsidRDefault="00542F48" w:rsidP="00DE34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</w:p>
    <w:p w14:paraId="3224D9C4" w14:textId="2C9B64C4" w:rsidR="004E585A" w:rsidRDefault="004E585A" w:rsidP="004E585A">
      <w:pPr>
        <w:pStyle w:val="Corpodetexto"/>
        <w:spacing w:line="360" w:lineRule="auto"/>
        <w:ind w:firstLine="2410"/>
        <w:jc w:val="both"/>
        <w:rPr>
          <w:rFonts w:eastAsia="SimSun"/>
          <w:sz w:val="24"/>
          <w:u w:val="none"/>
        </w:rPr>
      </w:pPr>
      <w:r w:rsidRPr="00CC0A02">
        <w:rPr>
          <w:rFonts w:eastAsia="SimSun"/>
          <w:sz w:val="24"/>
          <w:u w:val="none"/>
        </w:rPr>
        <w:t>RESOLVE:</w:t>
      </w:r>
    </w:p>
    <w:p w14:paraId="60757391" w14:textId="77777777" w:rsidR="00B6109E" w:rsidRPr="00CC0A02" w:rsidRDefault="00B6109E" w:rsidP="004E585A">
      <w:pPr>
        <w:pStyle w:val="Corpodetexto"/>
        <w:spacing w:line="360" w:lineRule="auto"/>
        <w:ind w:firstLine="2410"/>
        <w:jc w:val="both"/>
        <w:rPr>
          <w:rFonts w:eastAsia="SimSun"/>
          <w:sz w:val="24"/>
          <w:u w:val="none"/>
        </w:rPr>
      </w:pPr>
    </w:p>
    <w:p w14:paraId="039F274D" w14:textId="194AFEE7" w:rsidR="00517DA2" w:rsidRPr="00CC0A02" w:rsidRDefault="004E585A" w:rsidP="00AE0D40">
      <w:pPr>
        <w:autoSpaceDE w:val="0"/>
        <w:autoSpaceDN w:val="0"/>
        <w:adjustRightInd w:val="0"/>
        <w:spacing w:after="0" w:line="360" w:lineRule="auto"/>
        <w:ind w:firstLine="2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A02">
        <w:rPr>
          <w:rFonts w:ascii="Times New Roman" w:eastAsia="SimSun" w:hAnsi="Times New Roman" w:cs="Times New Roman"/>
          <w:b/>
          <w:bCs/>
          <w:sz w:val="24"/>
          <w:szCs w:val="24"/>
        </w:rPr>
        <w:t>Art.1º</w:t>
      </w:r>
      <w:r w:rsidRPr="00CC0A02">
        <w:rPr>
          <w:rFonts w:ascii="Times New Roman" w:eastAsia="SimSun" w:hAnsi="Times New Roman" w:cs="Times New Roman"/>
          <w:sz w:val="24"/>
          <w:szCs w:val="24"/>
        </w:rPr>
        <w:t>- Aprova</w:t>
      </w:r>
      <w:r w:rsidR="00AE0D40">
        <w:rPr>
          <w:rFonts w:ascii="Times New Roman" w:eastAsia="SimSun" w:hAnsi="Times New Roman" w:cs="Times New Roman"/>
          <w:sz w:val="24"/>
          <w:szCs w:val="24"/>
        </w:rPr>
        <w:t>r</w:t>
      </w:r>
      <w:r w:rsidRPr="00CC0A0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E0D40">
        <w:rPr>
          <w:rFonts w:ascii="Times New Roman" w:eastAsia="SimSun" w:hAnsi="Times New Roman" w:cs="Times New Roman"/>
          <w:sz w:val="24"/>
          <w:szCs w:val="24"/>
        </w:rPr>
        <w:t>o relatório do 1</w:t>
      </w:r>
      <w:r w:rsidR="00A76A61">
        <w:rPr>
          <w:rFonts w:ascii="Times New Roman" w:eastAsia="SimSun" w:hAnsi="Times New Roman" w:cs="Times New Roman"/>
          <w:sz w:val="24"/>
          <w:szCs w:val="24"/>
        </w:rPr>
        <w:t xml:space="preserve">º </w:t>
      </w:r>
      <w:r w:rsidR="00AE0D40">
        <w:rPr>
          <w:rFonts w:ascii="Times New Roman" w:eastAsia="SimSun" w:hAnsi="Times New Roman" w:cs="Times New Roman"/>
          <w:sz w:val="24"/>
          <w:szCs w:val="24"/>
        </w:rPr>
        <w:t>semestre de</w:t>
      </w:r>
      <w:r w:rsidR="00A76A6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2F5A8E">
        <w:rPr>
          <w:rFonts w:ascii="Times New Roman" w:eastAsia="SimSun" w:hAnsi="Times New Roman" w:cs="Times New Roman"/>
          <w:sz w:val="24"/>
          <w:szCs w:val="24"/>
        </w:rPr>
        <w:t>Execução</w:t>
      </w:r>
      <w:r w:rsidR="00A76A61">
        <w:rPr>
          <w:rFonts w:ascii="Times New Roman" w:eastAsia="SimSun" w:hAnsi="Times New Roman" w:cs="Times New Roman"/>
          <w:sz w:val="24"/>
          <w:szCs w:val="24"/>
        </w:rPr>
        <w:t xml:space="preserve"> do Proje</w:t>
      </w:r>
      <w:r w:rsidR="00AE0D40">
        <w:rPr>
          <w:rFonts w:ascii="Times New Roman" w:eastAsia="SimSun" w:hAnsi="Times New Roman" w:cs="Times New Roman"/>
          <w:sz w:val="24"/>
          <w:szCs w:val="24"/>
        </w:rPr>
        <w:t>to Municipal do PROCAD-SUAS/2025</w:t>
      </w:r>
      <w:r w:rsidR="00A76A61">
        <w:rPr>
          <w:rFonts w:ascii="Times New Roman" w:eastAsia="SimSun" w:hAnsi="Times New Roman" w:cs="Times New Roman"/>
          <w:sz w:val="24"/>
          <w:szCs w:val="24"/>
        </w:rPr>
        <w:t xml:space="preserve"> de Porto dos Gaúchos/MT</w:t>
      </w:r>
      <w:r w:rsidR="00AE0D40">
        <w:rPr>
          <w:rFonts w:ascii="Times New Roman" w:eastAsia="SimSun" w:hAnsi="Times New Roman" w:cs="Times New Roman"/>
          <w:sz w:val="24"/>
          <w:szCs w:val="24"/>
        </w:rPr>
        <w:t>, conforme relatório apresentado e analisado por este conselho.</w:t>
      </w:r>
      <w:bookmarkStart w:id="0" w:name="_GoBack"/>
      <w:bookmarkEnd w:id="0"/>
    </w:p>
    <w:p w14:paraId="38888776" w14:textId="0BB36FF2" w:rsidR="00502FCB" w:rsidRPr="00CC0A02" w:rsidRDefault="00502FCB" w:rsidP="00517DA2">
      <w:pPr>
        <w:autoSpaceDE w:val="0"/>
        <w:autoSpaceDN w:val="0"/>
        <w:adjustRightInd w:val="0"/>
        <w:spacing w:after="0" w:line="240" w:lineRule="auto"/>
        <w:ind w:firstLine="2410"/>
        <w:jc w:val="both"/>
        <w:rPr>
          <w:b/>
          <w:sz w:val="24"/>
          <w:szCs w:val="24"/>
        </w:rPr>
      </w:pPr>
    </w:p>
    <w:p w14:paraId="68C18D43" w14:textId="381B3BEC" w:rsidR="004E585A" w:rsidRPr="00CC0A02" w:rsidRDefault="004E585A" w:rsidP="004E585A">
      <w:pPr>
        <w:pStyle w:val="Corpodetexto"/>
        <w:spacing w:line="360" w:lineRule="auto"/>
        <w:ind w:firstLine="2410"/>
        <w:jc w:val="both"/>
        <w:rPr>
          <w:rFonts w:eastAsia="SimSun"/>
          <w:b w:val="0"/>
          <w:sz w:val="24"/>
          <w:u w:val="none"/>
        </w:rPr>
      </w:pPr>
      <w:r w:rsidRPr="00CC0A02">
        <w:rPr>
          <w:rFonts w:eastAsia="SimSun"/>
          <w:sz w:val="24"/>
          <w:u w:val="none"/>
        </w:rPr>
        <w:t xml:space="preserve"> Art. 2º -</w:t>
      </w:r>
      <w:r w:rsidRPr="00CC0A02">
        <w:rPr>
          <w:sz w:val="24"/>
          <w:u w:val="none"/>
        </w:rPr>
        <w:t xml:space="preserve"> </w:t>
      </w:r>
      <w:r w:rsidRPr="00CC0A02">
        <w:rPr>
          <w:rFonts w:eastAsia="SimSun"/>
          <w:b w:val="0"/>
          <w:sz w:val="24"/>
          <w:u w:val="none"/>
        </w:rPr>
        <w:t>Esta resolução entra</w:t>
      </w:r>
      <w:r w:rsidR="002F5A8E">
        <w:rPr>
          <w:rFonts w:eastAsia="SimSun"/>
          <w:b w:val="0"/>
          <w:sz w:val="24"/>
          <w:u w:val="none"/>
        </w:rPr>
        <w:t>rá</w:t>
      </w:r>
      <w:r w:rsidRPr="00CC0A02">
        <w:rPr>
          <w:rFonts w:eastAsia="SimSun"/>
          <w:b w:val="0"/>
          <w:sz w:val="24"/>
          <w:u w:val="none"/>
        </w:rPr>
        <w:t xml:space="preserve"> em vigor na data de sua publicação.</w:t>
      </w:r>
    </w:p>
    <w:p w14:paraId="31419464" w14:textId="77777777" w:rsidR="00542F48" w:rsidRPr="00CC0A02" w:rsidRDefault="00542F48" w:rsidP="00DE34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E694B3" w14:textId="77777777" w:rsidR="00542F48" w:rsidRDefault="00542F48" w:rsidP="00DE34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D6938C" w14:textId="77777777" w:rsidR="002F5A8E" w:rsidRDefault="002F5A8E" w:rsidP="00DE34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E707EC" w14:textId="77777777" w:rsidR="002F5A8E" w:rsidRPr="00CC0A02" w:rsidRDefault="002F5A8E" w:rsidP="00DE34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E35EBD" w14:textId="3ABC4DD6" w:rsidR="00437D62" w:rsidRPr="00CC0A02" w:rsidRDefault="00260C48" w:rsidP="00260C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A02">
        <w:rPr>
          <w:rFonts w:ascii="Times New Roman" w:hAnsi="Times New Roman" w:cs="Times New Roman"/>
          <w:sz w:val="24"/>
          <w:szCs w:val="24"/>
        </w:rPr>
        <w:t>Porto dos Gaúchos</w:t>
      </w:r>
      <w:r w:rsidR="00437D62" w:rsidRPr="00CC0A02">
        <w:rPr>
          <w:rFonts w:ascii="Times New Roman" w:hAnsi="Times New Roman" w:cs="Times New Roman"/>
          <w:sz w:val="24"/>
          <w:szCs w:val="24"/>
        </w:rPr>
        <w:t xml:space="preserve">-MT, </w:t>
      </w:r>
      <w:r w:rsidR="00AE0D40">
        <w:rPr>
          <w:rFonts w:ascii="Times New Roman" w:hAnsi="Times New Roman" w:cs="Times New Roman"/>
          <w:sz w:val="24"/>
          <w:szCs w:val="24"/>
        </w:rPr>
        <w:t>06 de novembro</w:t>
      </w:r>
      <w:r w:rsidR="00AA087A" w:rsidRPr="00CC0A02">
        <w:rPr>
          <w:rFonts w:ascii="Times New Roman" w:hAnsi="Times New Roman" w:cs="Times New Roman"/>
          <w:sz w:val="24"/>
          <w:szCs w:val="24"/>
        </w:rPr>
        <w:t xml:space="preserve"> de 202</w:t>
      </w:r>
      <w:r w:rsidR="007D6B97">
        <w:rPr>
          <w:rFonts w:ascii="Times New Roman" w:hAnsi="Times New Roman" w:cs="Times New Roman"/>
          <w:sz w:val="24"/>
          <w:szCs w:val="24"/>
        </w:rPr>
        <w:t>5</w:t>
      </w:r>
      <w:r w:rsidR="00437D62" w:rsidRPr="00CC0A02">
        <w:rPr>
          <w:rFonts w:ascii="Times New Roman" w:hAnsi="Times New Roman" w:cs="Times New Roman"/>
          <w:sz w:val="24"/>
          <w:szCs w:val="24"/>
        </w:rPr>
        <w:t>.</w:t>
      </w:r>
    </w:p>
    <w:p w14:paraId="08B6259F" w14:textId="77777777" w:rsidR="00260C48" w:rsidRPr="00CC0A02" w:rsidRDefault="00260C48" w:rsidP="00437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DF7A3" w14:textId="77777777" w:rsidR="00260C48" w:rsidRPr="00CC0A02" w:rsidRDefault="00260C48" w:rsidP="00437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20EDE" w14:textId="77777777" w:rsidR="00542F48" w:rsidRPr="00CC0A02" w:rsidRDefault="00542F48" w:rsidP="00437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12EA5" w14:textId="77777777" w:rsidR="00542F48" w:rsidRPr="00CC0A02" w:rsidRDefault="00542F48" w:rsidP="00437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73B2C" w14:textId="77777777" w:rsidR="00260C48" w:rsidRPr="00CC0A02" w:rsidRDefault="00542F48" w:rsidP="0026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A0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E75C88B" w14:textId="4431B6CE" w:rsidR="00437D62" w:rsidRPr="00CC0A02" w:rsidRDefault="00AA087A" w:rsidP="0026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A02">
        <w:rPr>
          <w:rFonts w:ascii="Times New Roman" w:hAnsi="Times New Roman" w:cs="Times New Roman"/>
          <w:sz w:val="24"/>
          <w:szCs w:val="24"/>
        </w:rPr>
        <w:t xml:space="preserve">Rosangela Maria </w:t>
      </w:r>
      <w:proofErr w:type="spellStart"/>
      <w:r w:rsidRPr="00CC0A02">
        <w:rPr>
          <w:rFonts w:ascii="Times New Roman" w:hAnsi="Times New Roman" w:cs="Times New Roman"/>
          <w:sz w:val="24"/>
          <w:szCs w:val="24"/>
        </w:rPr>
        <w:t>Scheffler</w:t>
      </w:r>
      <w:proofErr w:type="spellEnd"/>
    </w:p>
    <w:p w14:paraId="079B7A3B" w14:textId="13AC53E8" w:rsidR="00437D62" w:rsidRPr="00CC0A02" w:rsidRDefault="00437D62" w:rsidP="0026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A02">
        <w:rPr>
          <w:rFonts w:ascii="Times New Roman" w:hAnsi="Times New Roman" w:cs="Times New Roman"/>
          <w:sz w:val="24"/>
          <w:szCs w:val="24"/>
        </w:rPr>
        <w:t>Presidente d</w:t>
      </w:r>
      <w:r w:rsidR="00E024E1" w:rsidRPr="00CC0A02">
        <w:rPr>
          <w:rFonts w:ascii="Times New Roman" w:hAnsi="Times New Roman" w:cs="Times New Roman"/>
          <w:sz w:val="24"/>
          <w:szCs w:val="24"/>
        </w:rPr>
        <w:t>o</w:t>
      </w:r>
      <w:r w:rsidRPr="00CC0A02">
        <w:rPr>
          <w:rFonts w:ascii="Times New Roman" w:hAnsi="Times New Roman" w:cs="Times New Roman"/>
          <w:sz w:val="24"/>
          <w:szCs w:val="24"/>
        </w:rPr>
        <w:t xml:space="preserve"> </w:t>
      </w:r>
      <w:r w:rsidR="0094324C" w:rsidRPr="00CC0A02">
        <w:rPr>
          <w:rFonts w:ascii="Times New Roman" w:hAnsi="Times New Roman" w:cs="Times New Roman"/>
          <w:sz w:val="24"/>
          <w:szCs w:val="24"/>
        </w:rPr>
        <w:t>CMAS</w:t>
      </w:r>
    </w:p>
    <w:p w14:paraId="72ACD51D" w14:textId="77777777" w:rsidR="00437D62" w:rsidRPr="00CC0A02" w:rsidRDefault="00437D62" w:rsidP="0026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37D62" w:rsidRPr="00CC0A02" w:rsidSect="003D5022">
      <w:headerReference w:type="default" r:id="rId6"/>
      <w:footerReference w:type="default" r:id="rId7"/>
      <w:pgSz w:w="11906" w:h="16838"/>
      <w:pgMar w:top="2299" w:right="1416" w:bottom="851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12BDA" w14:textId="77777777" w:rsidR="0053109C" w:rsidRDefault="0053109C" w:rsidP="000441CE">
      <w:pPr>
        <w:spacing w:after="0" w:line="240" w:lineRule="auto"/>
      </w:pPr>
      <w:r>
        <w:separator/>
      </w:r>
    </w:p>
  </w:endnote>
  <w:endnote w:type="continuationSeparator" w:id="0">
    <w:p w14:paraId="075405EE" w14:textId="77777777" w:rsidR="0053109C" w:rsidRDefault="0053109C" w:rsidP="0004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58453" w14:textId="77777777" w:rsidR="000441CE" w:rsidRDefault="000441CE" w:rsidP="000441CE">
    <w:pPr>
      <w:pStyle w:val="SemEspaamento"/>
      <w:pBdr>
        <w:bottom w:val="single" w:sz="12" w:space="1" w:color="auto"/>
      </w:pBdr>
    </w:pPr>
  </w:p>
  <w:p w14:paraId="018220A0" w14:textId="065CBB52" w:rsidR="000441CE" w:rsidRPr="003D44DD" w:rsidRDefault="003D44DD" w:rsidP="000441CE">
    <w:pPr>
      <w:pStyle w:val="SemEspaamento"/>
      <w:jc w:val="center"/>
      <w:rPr>
        <w:rFonts w:ascii="Times New Roman" w:hAnsi="Times New Roman"/>
        <w:b/>
      </w:rPr>
    </w:pPr>
    <w:r>
      <w:rPr>
        <w:rFonts w:ascii="Times New Roman" w:hAnsi="Times New Roman"/>
      </w:rPr>
      <w:t>“</w:t>
    </w:r>
    <w:r>
      <w:rPr>
        <w:rFonts w:ascii="Times New Roman" w:hAnsi="Times New Roman"/>
        <w:b/>
      </w:rPr>
      <w:t>CONSELHO MUNICIPAL DE ASSISTÊNCIA SOCIAL</w:t>
    </w:r>
    <w:r w:rsidR="005B1918">
      <w:rPr>
        <w:rFonts w:ascii="Times New Roman" w:hAnsi="Times New Roman"/>
        <w:b/>
      </w:rPr>
      <w:t>MT</w:t>
    </w:r>
  </w:p>
  <w:p w14:paraId="782A3DA3" w14:textId="2A01DB93" w:rsidR="000441CE" w:rsidRDefault="003D44DD" w:rsidP="000441CE">
    <w:pPr>
      <w:pStyle w:val="SemEspaamento"/>
      <w:jc w:val="center"/>
      <w:rPr>
        <w:rFonts w:ascii="Times New Roman" w:hAnsi="Times New Roman"/>
      </w:rPr>
    </w:pPr>
    <w:r>
      <w:rPr>
        <w:rFonts w:ascii="Times New Roman" w:hAnsi="Times New Roman"/>
      </w:rPr>
      <w:t>Rua Vitória</w:t>
    </w:r>
    <w:r w:rsidR="000441CE" w:rsidRPr="00F365B0">
      <w:rPr>
        <w:rFonts w:ascii="Times New Roman" w:hAnsi="Times New Roman"/>
      </w:rPr>
      <w:t>,</w:t>
    </w:r>
    <w:r>
      <w:rPr>
        <w:rFonts w:ascii="Times New Roman" w:hAnsi="Times New Roman"/>
      </w:rPr>
      <w:t xml:space="preserve"> S/N</w:t>
    </w:r>
    <w:r w:rsidR="000441CE" w:rsidRPr="00F365B0">
      <w:rPr>
        <w:rFonts w:ascii="Times New Roman" w:hAnsi="Times New Roman"/>
      </w:rPr>
      <w:t xml:space="preserve"> </w:t>
    </w:r>
    <w:r w:rsidR="000441CE">
      <w:rPr>
        <w:rFonts w:ascii="Times New Roman" w:hAnsi="Times New Roman"/>
      </w:rPr>
      <w:t>–</w:t>
    </w:r>
    <w:r w:rsidR="0094324C">
      <w:rPr>
        <w:rFonts w:ascii="Times New Roman" w:hAnsi="Times New Roman"/>
      </w:rPr>
      <w:t>Bairro Centro</w:t>
    </w:r>
    <w:r w:rsidR="005B1918">
      <w:rPr>
        <w:rFonts w:ascii="Times New Roman" w:hAnsi="Times New Roman"/>
      </w:rPr>
      <w:t>, município de Porto dos Gaúchos</w:t>
    </w:r>
  </w:p>
  <w:p w14:paraId="078B9A2B" w14:textId="53AB903D" w:rsidR="003D44DD" w:rsidRDefault="003D44DD" w:rsidP="0094324C">
    <w:pPr>
      <w:pStyle w:val="SemEspaamento"/>
      <w:rPr>
        <w:rFonts w:ascii="Times New Roman" w:hAnsi="Times New Roman"/>
      </w:rPr>
    </w:pPr>
  </w:p>
  <w:p w14:paraId="11A61DB2" w14:textId="32FB158B" w:rsidR="000441CE" w:rsidRDefault="000441CE" w:rsidP="000441CE">
    <w:pPr>
      <w:pStyle w:val="SemEspaamento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</w:t>
    </w:r>
    <w:r w:rsidR="003D44DD">
      <w:rPr>
        <w:rFonts w:ascii="Times New Roman" w:hAnsi="Times New Roman"/>
      </w:rPr>
      <w:t xml:space="preserve">E-mail: </w:t>
    </w:r>
    <w:r w:rsidR="0094324C">
      <w:rPr>
        <w:rFonts w:ascii="Times New Roman" w:hAnsi="Times New Roman"/>
      </w:rPr>
      <w:t>cmasportodosgauchos@gmail.com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68314" w14:textId="77777777" w:rsidR="0053109C" w:rsidRDefault="0053109C" w:rsidP="000441CE">
      <w:pPr>
        <w:spacing w:after="0" w:line="240" w:lineRule="auto"/>
      </w:pPr>
      <w:r>
        <w:separator/>
      </w:r>
    </w:p>
  </w:footnote>
  <w:footnote w:type="continuationSeparator" w:id="0">
    <w:p w14:paraId="09DCDE5A" w14:textId="77777777" w:rsidR="0053109C" w:rsidRDefault="0053109C" w:rsidP="00044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C9327" w14:textId="450A7B67" w:rsidR="000441CE" w:rsidRPr="0028765D" w:rsidRDefault="000441CE" w:rsidP="000441CE">
    <w:pPr>
      <w:spacing w:after="0" w:line="240" w:lineRule="auto"/>
      <w:jc w:val="center"/>
      <w:rPr>
        <w:rFonts w:ascii="CIDFont+F1" w:hAnsi="CIDFont+F1" w:cs="CIDFont+F1"/>
        <w:b/>
        <w:sz w:val="18"/>
        <w:szCs w:val="18"/>
      </w:rPr>
    </w:pPr>
    <w:r w:rsidRPr="0028765D">
      <w:rPr>
        <w:rFonts w:ascii="CIDFont+F5" w:hAnsi="CIDFont+F5" w:cs="CIDFont+F5"/>
        <w:b/>
        <w:noProof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4DC8EF" wp14:editId="625ECC15">
              <wp:simplePos x="0" y="0"/>
              <wp:positionH relativeFrom="column">
                <wp:posOffset>-451485</wp:posOffset>
              </wp:positionH>
              <wp:positionV relativeFrom="paragraph">
                <wp:posOffset>7620</wp:posOffset>
              </wp:positionV>
              <wp:extent cx="2194560" cy="695325"/>
              <wp:effectExtent l="0" t="0" r="15240" b="2857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3AB2EB" w14:textId="77777777" w:rsidR="000441CE" w:rsidRDefault="000441CE" w:rsidP="000441CE">
                          <w:pPr>
                            <w:spacing w:after="0" w:line="240" w:lineRule="auto"/>
                            <w:jc w:val="center"/>
                            <w:rPr>
                              <w:rFonts w:ascii="CIDFont+F3" w:hAnsi="CIDFont+F3" w:cs="CIDFont+F3"/>
                              <w:b/>
                              <w:color w:val="000000"/>
                              <w:sz w:val="96"/>
                              <w:szCs w:val="96"/>
                            </w:rPr>
                          </w:pPr>
                          <w:r w:rsidRPr="006B2147">
                            <w:rPr>
                              <w:rFonts w:ascii="CIDFont+F3" w:hAnsi="CIDFont+F3" w:cs="CIDFont+F3"/>
                              <w:b/>
                              <w:color w:val="FF0000"/>
                              <w:sz w:val="96"/>
                              <w:szCs w:val="96"/>
                            </w:rPr>
                            <w:t>C</w:t>
                          </w:r>
                          <w:r w:rsidRPr="006B2147">
                            <w:rPr>
                              <w:rFonts w:ascii="CIDFont+F3" w:hAnsi="CIDFont+F3" w:cs="CIDFont+F3"/>
                              <w:b/>
                              <w:color w:val="244061"/>
                              <w:sz w:val="96"/>
                              <w:szCs w:val="96"/>
                            </w:rPr>
                            <w:t>M</w:t>
                          </w:r>
                          <w:r w:rsidRPr="006B2147">
                            <w:rPr>
                              <w:rFonts w:ascii="CIDFont+F3" w:hAnsi="CIDFont+F3" w:cs="CIDFont+F3"/>
                              <w:b/>
                              <w:color w:val="E46C0A"/>
                              <w:sz w:val="96"/>
                              <w:szCs w:val="96"/>
                            </w:rPr>
                            <w:t>A</w:t>
                          </w:r>
                          <w:r w:rsidRPr="006B2147">
                            <w:rPr>
                              <w:rFonts w:ascii="CIDFont+F3" w:hAnsi="CIDFont+F3" w:cs="CIDFont+F3"/>
                              <w:b/>
                              <w:color w:val="000000"/>
                              <w:sz w:val="96"/>
                              <w:szCs w:val="96"/>
                            </w:rPr>
                            <w:t>S</w:t>
                          </w:r>
                        </w:p>
                        <w:p w14:paraId="12EEA76F" w14:textId="77777777" w:rsidR="000441CE" w:rsidRPr="006B2147" w:rsidRDefault="000441CE" w:rsidP="000441CE">
                          <w:pPr>
                            <w:spacing w:after="0" w:line="240" w:lineRule="auto"/>
                            <w:jc w:val="center"/>
                            <w:rPr>
                              <w:rFonts w:ascii="CIDFont+F5" w:hAnsi="CIDFont+F5" w:cs="CIDFont+F5"/>
                              <w:b/>
                              <w:sz w:val="40"/>
                              <w:szCs w:val="40"/>
                            </w:rPr>
                          </w:pPr>
                          <w:r w:rsidRPr="006B2147">
                            <w:rPr>
                              <w:rFonts w:ascii="CIDFont+F5" w:hAnsi="CIDFont+F5" w:cs="CIDFont+F5"/>
                              <w:b/>
                              <w:sz w:val="40"/>
                              <w:szCs w:val="40"/>
                            </w:rPr>
                            <w:t>Porto dos Gaúchos</w:t>
                          </w:r>
                        </w:p>
                        <w:p w14:paraId="6899FA6E" w14:textId="77777777" w:rsidR="000441CE" w:rsidRDefault="000441CE" w:rsidP="000441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84DC8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35.55pt;margin-top:.6pt;width:172.8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">
              <v:stroke opacity="0"/>
              <v:textbox>
                <w:txbxContent>
                  <w:p w14:paraId="1C3AB2EB" w14:textId="77777777" w:rsidR="000441CE" w:rsidRDefault="000441CE" w:rsidP="000441CE">
                    <w:pPr>
                      <w:spacing w:after="0" w:line="240" w:lineRule="auto"/>
                      <w:jc w:val="center"/>
                      <w:rPr>
                        <w:rFonts w:ascii="CIDFont+F3" w:hAnsi="CIDFont+F3" w:cs="CIDFont+F3"/>
                        <w:b/>
                        <w:color w:val="000000"/>
                        <w:sz w:val="96"/>
                        <w:szCs w:val="96"/>
                      </w:rPr>
                    </w:pPr>
                    <w:r w:rsidRPr="006B2147">
                      <w:rPr>
                        <w:rFonts w:ascii="CIDFont+F3" w:hAnsi="CIDFont+F3" w:cs="CIDFont+F3"/>
                        <w:b/>
                        <w:color w:val="FF0000"/>
                        <w:sz w:val="96"/>
                        <w:szCs w:val="96"/>
                      </w:rPr>
                      <w:t>C</w:t>
                    </w:r>
                    <w:r w:rsidRPr="006B2147">
                      <w:rPr>
                        <w:rFonts w:ascii="CIDFont+F3" w:hAnsi="CIDFont+F3" w:cs="CIDFont+F3"/>
                        <w:b/>
                        <w:color w:val="244061"/>
                        <w:sz w:val="96"/>
                        <w:szCs w:val="96"/>
                      </w:rPr>
                      <w:t>M</w:t>
                    </w:r>
                    <w:r w:rsidRPr="006B2147">
                      <w:rPr>
                        <w:rFonts w:ascii="CIDFont+F3" w:hAnsi="CIDFont+F3" w:cs="CIDFont+F3"/>
                        <w:b/>
                        <w:color w:val="E46C0A"/>
                        <w:sz w:val="96"/>
                        <w:szCs w:val="96"/>
                      </w:rPr>
                      <w:t>A</w:t>
                    </w:r>
                    <w:r w:rsidRPr="006B2147">
                      <w:rPr>
                        <w:rFonts w:ascii="CIDFont+F3" w:hAnsi="CIDFont+F3" w:cs="CIDFont+F3"/>
                        <w:b/>
                        <w:color w:val="000000"/>
                        <w:sz w:val="96"/>
                        <w:szCs w:val="96"/>
                      </w:rPr>
                      <w:t>S</w:t>
                    </w:r>
                  </w:p>
                  <w:p w14:paraId="12EEA76F" w14:textId="77777777" w:rsidR="000441CE" w:rsidRPr="006B2147" w:rsidRDefault="000441CE" w:rsidP="000441CE">
                    <w:pPr>
                      <w:spacing w:after="0" w:line="240" w:lineRule="auto"/>
                      <w:jc w:val="center"/>
                      <w:rPr>
                        <w:rFonts w:ascii="CIDFont+F5" w:hAnsi="CIDFont+F5" w:cs="CIDFont+F5"/>
                        <w:b/>
                        <w:sz w:val="40"/>
                        <w:szCs w:val="40"/>
                      </w:rPr>
                    </w:pPr>
                    <w:r w:rsidRPr="006B2147">
                      <w:rPr>
                        <w:rFonts w:ascii="CIDFont+F5" w:hAnsi="CIDFont+F5" w:cs="CIDFont+F5"/>
                        <w:b/>
                        <w:sz w:val="40"/>
                        <w:szCs w:val="40"/>
                      </w:rPr>
                      <w:t>Porto dos Gaúchos</w:t>
                    </w:r>
                  </w:p>
                  <w:p w14:paraId="6899FA6E" w14:textId="77777777" w:rsidR="000441CE" w:rsidRDefault="000441CE" w:rsidP="000441CE"/>
                </w:txbxContent>
              </v:textbox>
              <w10:wrap type="square"/>
            </v:shape>
          </w:pict>
        </mc:Fallback>
      </mc:AlternateContent>
    </w:r>
  </w:p>
  <w:p w14:paraId="1EF88AD9" w14:textId="69C836E4" w:rsidR="000441CE" w:rsidRDefault="000441CE" w:rsidP="000441CE">
    <w:pPr>
      <w:spacing w:after="0" w:line="240" w:lineRule="auto"/>
      <w:jc w:val="center"/>
      <w:rPr>
        <w:rFonts w:ascii="CIDFont+F1" w:hAnsi="CIDFont+F1" w:cs="CIDFont+F1"/>
        <w:b/>
        <w:sz w:val="24"/>
        <w:szCs w:val="24"/>
      </w:rPr>
    </w:pPr>
    <w:r w:rsidRPr="005B1918">
      <w:rPr>
        <w:rFonts w:ascii="CIDFont+F1" w:hAnsi="CIDFont+F1" w:cs="CIDFont+F1"/>
        <w:b/>
        <w:sz w:val="24"/>
        <w:szCs w:val="24"/>
      </w:rPr>
      <w:t>CONSELHO MUNICIPAL DE ASSISTÊNCIA SOCIAL</w:t>
    </w:r>
  </w:p>
  <w:p w14:paraId="40EEACEF" w14:textId="49B567D8" w:rsidR="005B1918" w:rsidRPr="005B1918" w:rsidRDefault="005B1918" w:rsidP="000441CE">
    <w:pPr>
      <w:spacing w:after="0" w:line="240" w:lineRule="auto"/>
      <w:jc w:val="center"/>
      <w:rPr>
        <w:rFonts w:ascii="CIDFont+F1" w:hAnsi="CIDFont+F1" w:cs="CIDFont+F1"/>
        <w:b/>
        <w:sz w:val="28"/>
        <w:szCs w:val="28"/>
      </w:rPr>
    </w:pPr>
    <w:r w:rsidRPr="005B1918">
      <w:rPr>
        <w:rFonts w:ascii="CIDFont+F1" w:hAnsi="CIDFont+F1" w:cs="CIDFont+F1"/>
        <w:b/>
        <w:sz w:val="28"/>
        <w:szCs w:val="28"/>
      </w:rPr>
      <w:t>Porto dos Gaúchos</w:t>
    </w:r>
  </w:p>
  <w:p w14:paraId="3FF3756F" w14:textId="77777777" w:rsidR="000441CE" w:rsidRDefault="000441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47"/>
    <w:rsid w:val="00007057"/>
    <w:rsid w:val="000441CE"/>
    <w:rsid w:val="0005520B"/>
    <w:rsid w:val="000874A2"/>
    <w:rsid w:val="000A1871"/>
    <w:rsid w:val="000B6384"/>
    <w:rsid w:val="000F6CC7"/>
    <w:rsid w:val="00132CD2"/>
    <w:rsid w:val="00140D85"/>
    <w:rsid w:val="00164098"/>
    <w:rsid w:val="001B2D1D"/>
    <w:rsid w:val="001B5615"/>
    <w:rsid w:val="001E765D"/>
    <w:rsid w:val="001F1EEB"/>
    <w:rsid w:val="00220727"/>
    <w:rsid w:val="002418FF"/>
    <w:rsid w:val="00260C48"/>
    <w:rsid w:val="0028765D"/>
    <w:rsid w:val="002B21FF"/>
    <w:rsid w:val="002B2EFD"/>
    <w:rsid w:val="002C2AEF"/>
    <w:rsid w:val="002C2BAA"/>
    <w:rsid w:val="002F5A8E"/>
    <w:rsid w:val="003166B1"/>
    <w:rsid w:val="003448AE"/>
    <w:rsid w:val="003550C1"/>
    <w:rsid w:val="00356E54"/>
    <w:rsid w:val="003829E6"/>
    <w:rsid w:val="003D44DD"/>
    <w:rsid w:val="003D5022"/>
    <w:rsid w:val="00426F7D"/>
    <w:rsid w:val="00437D62"/>
    <w:rsid w:val="00485CA4"/>
    <w:rsid w:val="004E585A"/>
    <w:rsid w:val="004F3124"/>
    <w:rsid w:val="00502FCB"/>
    <w:rsid w:val="00514850"/>
    <w:rsid w:val="00517DA2"/>
    <w:rsid w:val="00525F67"/>
    <w:rsid w:val="0053109C"/>
    <w:rsid w:val="00542F48"/>
    <w:rsid w:val="005B1918"/>
    <w:rsid w:val="005B7A9C"/>
    <w:rsid w:val="005D3658"/>
    <w:rsid w:val="005E0575"/>
    <w:rsid w:val="006537CC"/>
    <w:rsid w:val="006927C6"/>
    <w:rsid w:val="006A416F"/>
    <w:rsid w:val="006B2147"/>
    <w:rsid w:val="00714327"/>
    <w:rsid w:val="007B47C4"/>
    <w:rsid w:val="007D0E04"/>
    <w:rsid w:val="007D6B97"/>
    <w:rsid w:val="00801715"/>
    <w:rsid w:val="00835380"/>
    <w:rsid w:val="0089669D"/>
    <w:rsid w:val="008B53F5"/>
    <w:rsid w:val="00920C61"/>
    <w:rsid w:val="00921BDD"/>
    <w:rsid w:val="0094324C"/>
    <w:rsid w:val="00983CB0"/>
    <w:rsid w:val="009E55E0"/>
    <w:rsid w:val="00A02D7D"/>
    <w:rsid w:val="00A3052A"/>
    <w:rsid w:val="00A76A61"/>
    <w:rsid w:val="00AA087A"/>
    <w:rsid w:val="00AA6B15"/>
    <w:rsid w:val="00AE0D40"/>
    <w:rsid w:val="00AE790E"/>
    <w:rsid w:val="00B6109E"/>
    <w:rsid w:val="00B63FC0"/>
    <w:rsid w:val="00BA3EA6"/>
    <w:rsid w:val="00BA4DAF"/>
    <w:rsid w:val="00BF4DC0"/>
    <w:rsid w:val="00BF6084"/>
    <w:rsid w:val="00C265B3"/>
    <w:rsid w:val="00C62796"/>
    <w:rsid w:val="00CC0A02"/>
    <w:rsid w:val="00CC662F"/>
    <w:rsid w:val="00CF0B05"/>
    <w:rsid w:val="00D37420"/>
    <w:rsid w:val="00DC08FD"/>
    <w:rsid w:val="00DD2345"/>
    <w:rsid w:val="00DE34DD"/>
    <w:rsid w:val="00E024E1"/>
    <w:rsid w:val="00E153E6"/>
    <w:rsid w:val="00E17FE9"/>
    <w:rsid w:val="00E450F7"/>
    <w:rsid w:val="00E51E10"/>
    <w:rsid w:val="00E816E5"/>
    <w:rsid w:val="00E86FF3"/>
    <w:rsid w:val="00E906DA"/>
    <w:rsid w:val="00EA5733"/>
    <w:rsid w:val="00EB5C92"/>
    <w:rsid w:val="00ED0A2B"/>
    <w:rsid w:val="00EE0658"/>
    <w:rsid w:val="00F0698A"/>
    <w:rsid w:val="00F1077F"/>
    <w:rsid w:val="00F6604A"/>
    <w:rsid w:val="00F83201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9EEB3"/>
  <w15:chartTrackingRefBased/>
  <w15:docId w15:val="{BB2EB63C-D933-4FD6-9945-F48649A7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1CE"/>
  </w:style>
  <w:style w:type="paragraph" w:styleId="Rodap">
    <w:name w:val="footer"/>
    <w:basedOn w:val="Normal"/>
    <w:link w:val="RodapChar"/>
    <w:uiPriority w:val="99"/>
    <w:unhideWhenUsed/>
    <w:rsid w:val="000441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1CE"/>
  </w:style>
  <w:style w:type="paragraph" w:styleId="SemEspaamento">
    <w:name w:val="No Spacing"/>
    <w:uiPriority w:val="1"/>
    <w:qFormat/>
    <w:rsid w:val="000441CE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3D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DE34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34DD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0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2025-11-05T20:52:00Z</cp:lastPrinted>
  <dcterms:created xsi:type="dcterms:W3CDTF">2025-03-05T13:45:00Z</dcterms:created>
  <dcterms:modified xsi:type="dcterms:W3CDTF">2025-11-05T20:52:00Z</dcterms:modified>
</cp:coreProperties>
</file>