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A0EB" w14:textId="3677F172" w:rsidR="00E01C04" w:rsidRPr="002B75D4" w:rsidRDefault="00E01C04" w:rsidP="002B4450">
      <w:pPr>
        <w:rPr>
          <w:rFonts w:ascii="Arial" w:hAnsi="Arial" w:cs="Arial"/>
          <w:sz w:val="23"/>
          <w:szCs w:val="23"/>
        </w:rPr>
      </w:pPr>
    </w:p>
    <w:p w14:paraId="2DB04FDA" w14:textId="77777777" w:rsidR="00AD4B44" w:rsidRPr="00A22C93" w:rsidRDefault="00AD4B44" w:rsidP="00AD4B44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A22C93">
        <w:rPr>
          <w:rFonts w:ascii="Arial" w:hAnsi="Arial" w:cs="Arial"/>
          <w:b/>
          <w:bCs/>
          <w:color w:val="000000"/>
        </w:rPr>
        <w:t>Anexo I</w:t>
      </w:r>
    </w:p>
    <w:p w14:paraId="5FF432A3" w14:textId="77777777" w:rsidR="00AD4B44" w:rsidRDefault="00AD4B44" w:rsidP="00AD4B44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A22C93">
        <w:rPr>
          <w:rFonts w:ascii="Arial" w:hAnsi="Arial" w:cs="Arial"/>
          <w:b/>
          <w:bCs/>
          <w:color w:val="000000"/>
        </w:rPr>
        <w:t>Cronograma (sujeito a alteração)</w:t>
      </w:r>
    </w:p>
    <w:p w14:paraId="36478C41" w14:textId="77777777" w:rsidR="00AD4B44" w:rsidRPr="00A22C93" w:rsidRDefault="00AD4B44" w:rsidP="00AD4B44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829"/>
        <w:gridCol w:w="2545"/>
      </w:tblGrid>
      <w:tr w:rsidR="00AD4B44" w14:paraId="39A51A7A" w14:textId="77777777" w:rsidTr="005416A4">
        <w:tc>
          <w:tcPr>
            <w:tcW w:w="5829" w:type="dxa"/>
          </w:tcPr>
          <w:p w14:paraId="71DC68CF" w14:textId="77777777" w:rsidR="00AD4B44" w:rsidRDefault="00AD4B44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Inscrição </w:t>
            </w:r>
          </w:p>
        </w:tc>
        <w:tc>
          <w:tcPr>
            <w:tcW w:w="2545" w:type="dxa"/>
          </w:tcPr>
          <w:p w14:paraId="2FADCD2E" w14:textId="74CF1A84" w:rsidR="00AD4B44" w:rsidRDefault="003A6807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11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03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 xml:space="preserve"> a </w:t>
            </w:r>
            <w:r w:rsidR="003459CF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12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0</w:t>
            </w:r>
            <w:r w:rsidR="003459CF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4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/202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AD4B44" w14:paraId="6F5AEAAE" w14:textId="77777777" w:rsidTr="005416A4">
        <w:tc>
          <w:tcPr>
            <w:tcW w:w="5829" w:type="dxa"/>
          </w:tcPr>
          <w:p w14:paraId="0DF5A014" w14:textId="77777777" w:rsidR="00AD4B44" w:rsidRDefault="00AD4B44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Divulgação de resultado provisório</w:t>
            </w:r>
          </w:p>
        </w:tc>
        <w:tc>
          <w:tcPr>
            <w:tcW w:w="2545" w:type="dxa"/>
          </w:tcPr>
          <w:p w14:paraId="230AC601" w14:textId="56E0B269" w:rsidR="00AD4B44" w:rsidRDefault="003459CF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18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04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/202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AD4B44" w14:paraId="36E8A8F5" w14:textId="77777777" w:rsidTr="005416A4">
        <w:tc>
          <w:tcPr>
            <w:tcW w:w="5829" w:type="dxa"/>
          </w:tcPr>
          <w:p w14:paraId="0DE9F8A5" w14:textId="77777777" w:rsidR="00AD4B44" w:rsidRDefault="00AD4B44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Prazo de recurso de três dias</w:t>
            </w:r>
          </w:p>
        </w:tc>
        <w:tc>
          <w:tcPr>
            <w:tcW w:w="2545" w:type="dxa"/>
          </w:tcPr>
          <w:p w14:paraId="63F486EA" w14:textId="15488BA9" w:rsidR="00AD4B44" w:rsidRDefault="003459CF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19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 xml:space="preserve"> a </w:t>
            </w: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23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04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/202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AD4B44" w14:paraId="0C141B70" w14:textId="77777777" w:rsidTr="005416A4">
        <w:tc>
          <w:tcPr>
            <w:tcW w:w="5829" w:type="dxa"/>
          </w:tcPr>
          <w:p w14:paraId="16A692B4" w14:textId="77777777" w:rsidR="00AD4B44" w:rsidRPr="002E3D02" w:rsidRDefault="00AD4B44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 w:rsidRPr="002E3D02">
              <w:rPr>
                <w:rFonts w:ascii="Arial" w:hAnsi="Arial" w:cs="Arial"/>
              </w:rPr>
              <w:t>Divulgação do resultado</w:t>
            </w:r>
            <w:r>
              <w:rPr>
                <w:rFonts w:ascii="Arial" w:hAnsi="Arial" w:cs="Arial"/>
              </w:rPr>
              <w:t xml:space="preserve"> </w:t>
            </w:r>
            <w:r w:rsidRPr="002E3D02">
              <w:rPr>
                <w:rFonts w:ascii="Arial" w:hAnsi="Arial" w:cs="Arial"/>
              </w:rPr>
              <w:t>final (diário oficial, plataforma online e notícia no site e nas redes sociais)</w:t>
            </w:r>
          </w:p>
        </w:tc>
        <w:tc>
          <w:tcPr>
            <w:tcW w:w="2545" w:type="dxa"/>
          </w:tcPr>
          <w:p w14:paraId="0F56B2C0" w14:textId="514A1B84" w:rsidR="00AD4B44" w:rsidRDefault="003459CF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24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04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/202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AD4B44" w14:paraId="37E4A6B9" w14:textId="77777777" w:rsidTr="005416A4">
        <w:tc>
          <w:tcPr>
            <w:tcW w:w="5829" w:type="dxa"/>
          </w:tcPr>
          <w:p w14:paraId="7A6D4730" w14:textId="77777777" w:rsidR="00AD4B44" w:rsidRPr="002E3D02" w:rsidRDefault="00AD4B44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 w:rsidRPr="002E3D02">
              <w:rPr>
                <w:rFonts w:ascii="Arial" w:hAnsi="Arial" w:cs="Arial"/>
              </w:rPr>
              <w:t>Habilitação dos proponentes contemplados no resultado final, dentro do número de vagas: entrega de documentação prevista no item 14</w:t>
            </w:r>
          </w:p>
        </w:tc>
        <w:tc>
          <w:tcPr>
            <w:tcW w:w="2545" w:type="dxa"/>
          </w:tcPr>
          <w:p w14:paraId="4D5102C9" w14:textId="47792625" w:rsidR="00AD4B44" w:rsidRDefault="003459CF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24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 xml:space="preserve"> a </w:t>
            </w: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30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04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/202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AD4B44" w14:paraId="3E69D90D" w14:textId="77777777" w:rsidTr="005416A4">
        <w:tc>
          <w:tcPr>
            <w:tcW w:w="5829" w:type="dxa"/>
          </w:tcPr>
          <w:p w14:paraId="59DCC88B" w14:textId="77777777" w:rsidR="00AD4B44" w:rsidRDefault="00AD4B44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Assinatura do termo de execução cultural</w:t>
            </w:r>
          </w:p>
        </w:tc>
        <w:tc>
          <w:tcPr>
            <w:tcW w:w="2545" w:type="dxa"/>
          </w:tcPr>
          <w:p w14:paraId="06066553" w14:textId="5C350B5C" w:rsidR="00AD4B44" w:rsidRDefault="003459CF" w:rsidP="005416A4">
            <w:pPr>
              <w:pStyle w:val="textojustificado"/>
              <w:spacing w:before="120" w:beforeAutospacing="0" w:after="120" w:afterAutospacing="0" w:line="360" w:lineRule="auto"/>
              <w:ind w:right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10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05</w:t>
            </w:r>
            <w:r w:rsidR="00AD4B44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/202</w:t>
            </w:r>
            <w:r w:rsidR="005510E5"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4</w:t>
            </w:r>
          </w:p>
        </w:tc>
      </w:tr>
    </w:tbl>
    <w:p w14:paraId="7DB88E87" w14:textId="1F6FA55C" w:rsidR="00AD4B44" w:rsidRDefault="00AD4B44" w:rsidP="00AD4B44"/>
    <w:p w14:paraId="19276E46" w14:textId="18BE4195" w:rsidR="000B4EF0" w:rsidRDefault="000B4EF0" w:rsidP="00AD4B44"/>
    <w:p w14:paraId="55E6B5E9" w14:textId="0EDDA21C" w:rsidR="000B4EF0" w:rsidRDefault="000B4EF0" w:rsidP="00AD4B44"/>
    <w:p w14:paraId="67A0C650" w14:textId="1DE4E978" w:rsidR="000B4EF0" w:rsidRDefault="000B4EF0" w:rsidP="00AD4B44"/>
    <w:p w14:paraId="77F7D717" w14:textId="77777777" w:rsidR="000B4EF0" w:rsidRDefault="000B4EF0" w:rsidP="00AD4B44"/>
    <w:p w14:paraId="3C50EB34" w14:textId="77777777" w:rsidR="000B4EF0" w:rsidRPr="00AC0EB7" w:rsidRDefault="000B4EF0" w:rsidP="000B4EF0">
      <w:pPr>
        <w:pStyle w:val="Recuodecorpodetex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  <w:r w:rsidRPr="00AC0EB7">
        <w:rPr>
          <w:rFonts w:ascii="Arial" w:hAnsi="Arial" w:cs="Arial"/>
          <w:color w:val="000000"/>
          <w:sz w:val="24"/>
          <w:szCs w:val="24"/>
        </w:rPr>
        <w:t>Janderson Perin dos Santos</w:t>
      </w:r>
    </w:p>
    <w:p w14:paraId="075BF054" w14:textId="77777777" w:rsidR="000B4EF0" w:rsidRPr="00AC0EB7" w:rsidRDefault="000B4EF0" w:rsidP="000B4EF0">
      <w:pPr>
        <w:pStyle w:val="Recuodecorpodetexto"/>
        <w:ind w:firstLine="0"/>
        <w:jc w:val="center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AC0EB7">
        <w:rPr>
          <w:rFonts w:ascii="Arial" w:hAnsi="Arial" w:cs="Arial"/>
          <w:b w:val="0"/>
          <w:bCs/>
          <w:color w:val="000000"/>
          <w:sz w:val="24"/>
          <w:szCs w:val="24"/>
        </w:rPr>
        <w:t>Secretário Municipal de Cultura e Economia Criativa</w:t>
      </w:r>
    </w:p>
    <w:p w14:paraId="645B2D5D" w14:textId="77777777" w:rsidR="00AC0EB7" w:rsidRPr="00AC0EB7" w:rsidRDefault="00AC0EB7" w:rsidP="00AC0EB7">
      <w:pPr>
        <w:spacing w:line="352" w:lineRule="auto"/>
        <w:ind w:left="260" w:right="386"/>
        <w:jc w:val="both"/>
        <w:rPr>
          <w:rFonts w:ascii="Arial" w:eastAsia="Arial" w:hAnsi="Arial"/>
          <w:sz w:val="24"/>
        </w:rPr>
      </w:pPr>
    </w:p>
    <w:sectPr w:rsidR="00AC0EB7" w:rsidRPr="00AC0EB7" w:rsidSect="00E8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EABA" w14:textId="77777777" w:rsidR="00A90027" w:rsidRDefault="00A90027" w:rsidP="00127F71">
      <w:pPr>
        <w:spacing w:after="0" w:line="240" w:lineRule="auto"/>
      </w:pPr>
      <w:r>
        <w:separator/>
      </w:r>
    </w:p>
  </w:endnote>
  <w:endnote w:type="continuationSeparator" w:id="0">
    <w:p w14:paraId="57D76708" w14:textId="77777777" w:rsidR="00A90027" w:rsidRDefault="00A90027" w:rsidP="0012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99D" w14:textId="77777777" w:rsidR="00AC0EB7" w:rsidRDefault="00AC0E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117014"/>
      <w:docPartObj>
        <w:docPartGallery w:val="Page Numbers (Bottom of Page)"/>
        <w:docPartUnique/>
      </w:docPartObj>
    </w:sdtPr>
    <w:sdtEndPr/>
    <w:sdtContent>
      <w:p w14:paraId="5A2DE548" w14:textId="77777777" w:rsidR="004B3BC7" w:rsidRDefault="004B3B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CE8F7" w14:textId="54D38809" w:rsidR="008B614A" w:rsidRDefault="00B76104" w:rsidP="00B76104">
    <w:pPr>
      <w:pStyle w:val="Rodap"/>
      <w:tabs>
        <w:tab w:val="clear" w:pos="4252"/>
        <w:tab w:val="clear" w:pos="8504"/>
        <w:tab w:val="left" w:pos="3840"/>
      </w:tabs>
      <w:jc w:val="center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40A0DFED" wp14:editId="01A6D54D">
          <wp:extent cx="3581400" cy="64012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3" b="29316"/>
                  <a:stretch/>
                </pic:blipFill>
                <pic:spPr bwMode="auto">
                  <a:xfrm>
                    <a:off x="0" y="0"/>
                    <a:ext cx="3581400" cy="640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E079" w14:textId="77777777" w:rsidR="00AC0EB7" w:rsidRDefault="00AC0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88E7" w14:textId="77777777" w:rsidR="00A90027" w:rsidRDefault="00A90027" w:rsidP="00127F71">
      <w:pPr>
        <w:spacing w:after="0" w:line="240" w:lineRule="auto"/>
      </w:pPr>
      <w:r>
        <w:separator/>
      </w:r>
    </w:p>
  </w:footnote>
  <w:footnote w:type="continuationSeparator" w:id="0">
    <w:p w14:paraId="7C786234" w14:textId="77777777" w:rsidR="00A90027" w:rsidRDefault="00A90027" w:rsidP="0012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C55A" w14:textId="77777777" w:rsidR="00AC0EB7" w:rsidRDefault="00AC0E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1962" w14:textId="3204B31A" w:rsidR="008B614A" w:rsidRDefault="008B614A" w:rsidP="004B3BC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CB9EF51" wp14:editId="2A0F01B9">
          <wp:extent cx="2451372" cy="657225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765" cy="6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BC7">
      <w:rPr>
        <w:noProof/>
      </w:rPr>
      <w:t xml:space="preserve">                                                    </w:t>
    </w:r>
    <w:r w:rsidR="004B3BC7">
      <w:rPr>
        <w:noProof/>
      </w:rPr>
      <w:drawing>
        <wp:inline distT="0" distB="0" distL="0" distR="0" wp14:anchorId="7B15BEF8" wp14:editId="3BDD04CF">
          <wp:extent cx="2066925" cy="620680"/>
          <wp:effectExtent l="0" t="0" r="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3" cy="62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182D1" w14:textId="1AE67242" w:rsidR="00127F71" w:rsidRDefault="00127F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13D" w14:textId="77777777" w:rsidR="00AC0EB7" w:rsidRDefault="00AC0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684"/>
    <w:multiLevelType w:val="hybridMultilevel"/>
    <w:tmpl w:val="F6048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A5E"/>
    <w:multiLevelType w:val="hybridMultilevel"/>
    <w:tmpl w:val="F3EEBBD4"/>
    <w:lvl w:ilvl="0" w:tplc="3468F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C0F00"/>
    <w:multiLevelType w:val="multilevel"/>
    <w:tmpl w:val="0DBC0F0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434"/>
    <w:multiLevelType w:val="hybridMultilevel"/>
    <w:tmpl w:val="B456E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44"/>
    <w:multiLevelType w:val="hybridMultilevel"/>
    <w:tmpl w:val="E2FE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2FD"/>
    <w:multiLevelType w:val="hybridMultilevel"/>
    <w:tmpl w:val="8AE01B66"/>
    <w:lvl w:ilvl="0" w:tplc="653E9AF0">
      <w:start w:val="1"/>
      <w:numFmt w:val="lowerRoman"/>
      <w:lvlText w:val="%1.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zh-C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F19AD"/>
    <w:multiLevelType w:val="multilevel"/>
    <w:tmpl w:val="66FC274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79374E2"/>
    <w:multiLevelType w:val="hybridMultilevel"/>
    <w:tmpl w:val="8E141A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3E96"/>
    <w:multiLevelType w:val="hybridMultilevel"/>
    <w:tmpl w:val="6D723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4290"/>
    <w:multiLevelType w:val="hybridMultilevel"/>
    <w:tmpl w:val="A7C84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20151"/>
    <w:multiLevelType w:val="multilevel"/>
    <w:tmpl w:val="8B5274C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84F89"/>
    <w:multiLevelType w:val="hybridMultilevel"/>
    <w:tmpl w:val="B9BA8E2C"/>
    <w:lvl w:ilvl="0" w:tplc="CF78C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6B7"/>
    <w:multiLevelType w:val="multilevel"/>
    <w:tmpl w:val="7612338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5AD74A6"/>
    <w:multiLevelType w:val="hybridMultilevel"/>
    <w:tmpl w:val="3AA2E8C2"/>
    <w:lvl w:ilvl="0" w:tplc="DC6475B0">
      <w:start w:val="1"/>
      <w:numFmt w:val="upperRoman"/>
      <w:lvlText w:val="%1."/>
      <w:lvlJc w:val="left"/>
      <w:pPr>
        <w:ind w:left="207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37372B"/>
    <w:multiLevelType w:val="multilevel"/>
    <w:tmpl w:val="3C3737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4F54"/>
    <w:multiLevelType w:val="hybridMultilevel"/>
    <w:tmpl w:val="9CEED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03D"/>
    <w:multiLevelType w:val="multilevel"/>
    <w:tmpl w:val="3E7D10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DF6"/>
    <w:multiLevelType w:val="hybridMultilevel"/>
    <w:tmpl w:val="1A883994"/>
    <w:lvl w:ilvl="0" w:tplc="62CEF4B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2672EC3"/>
    <w:multiLevelType w:val="multilevel"/>
    <w:tmpl w:val="482AC2E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AF028A"/>
    <w:multiLevelType w:val="hybridMultilevel"/>
    <w:tmpl w:val="C5E461A0"/>
    <w:lvl w:ilvl="0" w:tplc="D8BE7A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B511C5E"/>
    <w:multiLevelType w:val="hybridMultilevel"/>
    <w:tmpl w:val="E14A8796"/>
    <w:lvl w:ilvl="0" w:tplc="7AC8BAD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275BD"/>
    <w:multiLevelType w:val="hybridMultilevel"/>
    <w:tmpl w:val="3F087374"/>
    <w:lvl w:ilvl="0" w:tplc="0416000D">
      <w:start w:val="1"/>
      <w:numFmt w:val="bullet"/>
      <w:pStyle w:val="Nivel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42EED"/>
    <w:multiLevelType w:val="hybridMultilevel"/>
    <w:tmpl w:val="64AEC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3B5A"/>
    <w:multiLevelType w:val="hybridMultilevel"/>
    <w:tmpl w:val="623E5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24980"/>
    <w:multiLevelType w:val="hybridMultilevel"/>
    <w:tmpl w:val="C6CAD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17F"/>
    <w:multiLevelType w:val="hybridMultilevel"/>
    <w:tmpl w:val="EC6EC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231D"/>
    <w:multiLevelType w:val="multilevel"/>
    <w:tmpl w:val="B5D684E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AA6D95"/>
    <w:multiLevelType w:val="multilevel"/>
    <w:tmpl w:val="DDCEE760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45" w:hanging="825"/>
      </w:pPr>
      <w:rPr>
        <w:rFonts w:hint="default"/>
        <w:b/>
      </w:rPr>
    </w:lvl>
    <w:lvl w:ilvl="3">
      <w:start w:val="1"/>
      <w:numFmt w:val="upperLetter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9" w15:restartNumberingAfterBreak="0">
    <w:nsid w:val="63295559"/>
    <w:multiLevelType w:val="hybridMultilevel"/>
    <w:tmpl w:val="DB9ED47E"/>
    <w:lvl w:ilvl="0" w:tplc="0C5A30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3CE1A16"/>
    <w:multiLevelType w:val="hybridMultilevel"/>
    <w:tmpl w:val="9B2E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01A4"/>
    <w:multiLevelType w:val="singleLevel"/>
    <w:tmpl w:val="6A9E01A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FB837E3"/>
    <w:multiLevelType w:val="hybridMultilevel"/>
    <w:tmpl w:val="662E8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B6C56"/>
    <w:multiLevelType w:val="hybridMultilevel"/>
    <w:tmpl w:val="FB4C2AEC"/>
    <w:lvl w:ilvl="0" w:tplc="FB323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80128"/>
    <w:multiLevelType w:val="multilevel"/>
    <w:tmpl w:val="4C8E71E8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9C1427B"/>
    <w:multiLevelType w:val="hybridMultilevel"/>
    <w:tmpl w:val="D7C2D070"/>
    <w:lvl w:ilvl="0" w:tplc="D4124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4129"/>
    <w:multiLevelType w:val="hybridMultilevel"/>
    <w:tmpl w:val="1F92A3DC"/>
    <w:lvl w:ilvl="0" w:tplc="A384884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AE60DC1"/>
    <w:multiLevelType w:val="hybridMultilevel"/>
    <w:tmpl w:val="10365FF4"/>
    <w:lvl w:ilvl="0" w:tplc="1EAE8244">
      <w:start w:val="1"/>
      <w:numFmt w:val="lowerRoman"/>
      <w:lvlText w:val="%1."/>
      <w:lvlJc w:val="left"/>
      <w:pPr>
        <w:ind w:left="1575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 w15:restartNumberingAfterBreak="0">
    <w:nsid w:val="7D9347F0"/>
    <w:multiLevelType w:val="hybridMultilevel"/>
    <w:tmpl w:val="038C6B74"/>
    <w:lvl w:ilvl="0" w:tplc="4C8299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38"/>
  </w:num>
  <w:num w:numId="4">
    <w:abstractNumId w:val="16"/>
  </w:num>
  <w:num w:numId="5">
    <w:abstractNumId w:val="1"/>
  </w:num>
  <w:num w:numId="6">
    <w:abstractNumId w:val="10"/>
  </w:num>
  <w:num w:numId="7">
    <w:abstractNumId w:val="14"/>
  </w:num>
  <w:num w:numId="8">
    <w:abstractNumId w:val="36"/>
  </w:num>
  <w:num w:numId="9">
    <w:abstractNumId w:val="29"/>
  </w:num>
  <w:num w:numId="10">
    <w:abstractNumId w:val="20"/>
  </w:num>
  <w:num w:numId="11">
    <w:abstractNumId w:val="2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3"/>
  </w:num>
  <w:num w:numId="16">
    <w:abstractNumId w:val="34"/>
  </w:num>
  <w:num w:numId="17">
    <w:abstractNumId w:val="28"/>
  </w:num>
  <w:num w:numId="18">
    <w:abstractNumId w:val="7"/>
  </w:num>
  <w:num w:numId="19">
    <w:abstractNumId w:val="27"/>
  </w:num>
  <w:num w:numId="20">
    <w:abstractNumId w:val="13"/>
  </w:num>
  <w:num w:numId="21">
    <w:abstractNumId w:val="19"/>
  </w:num>
  <w:num w:numId="22">
    <w:abstractNumId w:val="11"/>
  </w:num>
  <w:num w:numId="23">
    <w:abstractNumId w:val="18"/>
  </w:num>
  <w:num w:numId="24">
    <w:abstractNumId w:val="5"/>
  </w:num>
  <w:num w:numId="25">
    <w:abstractNumId w:val="37"/>
  </w:num>
  <w:num w:numId="26">
    <w:abstractNumId w:val="12"/>
  </w:num>
  <w:num w:numId="27">
    <w:abstractNumId w:val="24"/>
  </w:num>
  <w:num w:numId="28">
    <w:abstractNumId w:val="25"/>
  </w:num>
  <w:num w:numId="29">
    <w:abstractNumId w:val="30"/>
  </w:num>
  <w:num w:numId="30">
    <w:abstractNumId w:val="4"/>
  </w:num>
  <w:num w:numId="31">
    <w:abstractNumId w:val="9"/>
  </w:num>
  <w:num w:numId="32">
    <w:abstractNumId w:val="22"/>
  </w:num>
  <w:num w:numId="33">
    <w:abstractNumId w:val="32"/>
  </w:num>
  <w:num w:numId="34">
    <w:abstractNumId w:val="8"/>
  </w:num>
  <w:num w:numId="35">
    <w:abstractNumId w:val="6"/>
  </w:num>
  <w:num w:numId="36">
    <w:abstractNumId w:val="15"/>
  </w:num>
  <w:num w:numId="37">
    <w:abstractNumId w:val="17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5"/>
    <w:rsid w:val="00010F76"/>
    <w:rsid w:val="00031B0A"/>
    <w:rsid w:val="00057862"/>
    <w:rsid w:val="00076099"/>
    <w:rsid w:val="00076E9A"/>
    <w:rsid w:val="000B4EF0"/>
    <w:rsid w:val="000C0E59"/>
    <w:rsid w:val="000C7E60"/>
    <w:rsid w:val="000E4156"/>
    <w:rsid w:val="0010194E"/>
    <w:rsid w:val="00110CA9"/>
    <w:rsid w:val="00112C83"/>
    <w:rsid w:val="00114D9A"/>
    <w:rsid w:val="00116D04"/>
    <w:rsid w:val="00127F71"/>
    <w:rsid w:val="00187D60"/>
    <w:rsid w:val="001B7CE1"/>
    <w:rsid w:val="00206A56"/>
    <w:rsid w:val="00224F09"/>
    <w:rsid w:val="00272E4D"/>
    <w:rsid w:val="002861E9"/>
    <w:rsid w:val="00290417"/>
    <w:rsid w:val="002A00F2"/>
    <w:rsid w:val="002A25E5"/>
    <w:rsid w:val="002B28D7"/>
    <w:rsid w:val="002B4450"/>
    <w:rsid w:val="002B75D4"/>
    <w:rsid w:val="002F04E1"/>
    <w:rsid w:val="00335771"/>
    <w:rsid w:val="00335E02"/>
    <w:rsid w:val="003459CF"/>
    <w:rsid w:val="00365AFF"/>
    <w:rsid w:val="003861F7"/>
    <w:rsid w:val="003937C8"/>
    <w:rsid w:val="003A6807"/>
    <w:rsid w:val="003F1D78"/>
    <w:rsid w:val="00400283"/>
    <w:rsid w:val="00402FDF"/>
    <w:rsid w:val="00412D76"/>
    <w:rsid w:val="00424575"/>
    <w:rsid w:val="0044453F"/>
    <w:rsid w:val="00445883"/>
    <w:rsid w:val="004630E4"/>
    <w:rsid w:val="004662B8"/>
    <w:rsid w:val="00470A49"/>
    <w:rsid w:val="00477C99"/>
    <w:rsid w:val="004922AA"/>
    <w:rsid w:val="0049234E"/>
    <w:rsid w:val="004A74C3"/>
    <w:rsid w:val="004B3BC7"/>
    <w:rsid w:val="004C7F68"/>
    <w:rsid w:val="004D5A82"/>
    <w:rsid w:val="004F2395"/>
    <w:rsid w:val="00525041"/>
    <w:rsid w:val="0053136B"/>
    <w:rsid w:val="005510E5"/>
    <w:rsid w:val="00552206"/>
    <w:rsid w:val="00564504"/>
    <w:rsid w:val="00574FCB"/>
    <w:rsid w:val="00595D53"/>
    <w:rsid w:val="005A50C2"/>
    <w:rsid w:val="005F06AC"/>
    <w:rsid w:val="005F2521"/>
    <w:rsid w:val="00600545"/>
    <w:rsid w:val="006355BC"/>
    <w:rsid w:val="006A6F73"/>
    <w:rsid w:val="006C3533"/>
    <w:rsid w:val="006D2D09"/>
    <w:rsid w:val="006D6620"/>
    <w:rsid w:val="00716A43"/>
    <w:rsid w:val="007324A7"/>
    <w:rsid w:val="00752695"/>
    <w:rsid w:val="00760223"/>
    <w:rsid w:val="007C0BBD"/>
    <w:rsid w:val="007C15F9"/>
    <w:rsid w:val="007C66BF"/>
    <w:rsid w:val="007F34CC"/>
    <w:rsid w:val="007F4AB5"/>
    <w:rsid w:val="008079A9"/>
    <w:rsid w:val="008113D7"/>
    <w:rsid w:val="00822819"/>
    <w:rsid w:val="008257A8"/>
    <w:rsid w:val="00851AEC"/>
    <w:rsid w:val="008B614A"/>
    <w:rsid w:val="008D7234"/>
    <w:rsid w:val="008E7C1B"/>
    <w:rsid w:val="00901E46"/>
    <w:rsid w:val="00920F9D"/>
    <w:rsid w:val="009B0A5F"/>
    <w:rsid w:val="00A03D42"/>
    <w:rsid w:val="00A10040"/>
    <w:rsid w:val="00A22C0A"/>
    <w:rsid w:val="00A56763"/>
    <w:rsid w:val="00A90027"/>
    <w:rsid w:val="00A91025"/>
    <w:rsid w:val="00AC0EB7"/>
    <w:rsid w:val="00AD4B44"/>
    <w:rsid w:val="00AE51CB"/>
    <w:rsid w:val="00B004D4"/>
    <w:rsid w:val="00B21666"/>
    <w:rsid w:val="00B21AC1"/>
    <w:rsid w:val="00B34578"/>
    <w:rsid w:val="00B41C03"/>
    <w:rsid w:val="00B445C9"/>
    <w:rsid w:val="00B54135"/>
    <w:rsid w:val="00B5468E"/>
    <w:rsid w:val="00B57F41"/>
    <w:rsid w:val="00B7237E"/>
    <w:rsid w:val="00B72670"/>
    <w:rsid w:val="00B758C7"/>
    <w:rsid w:val="00B76104"/>
    <w:rsid w:val="00B833EF"/>
    <w:rsid w:val="00B93C00"/>
    <w:rsid w:val="00BD62D8"/>
    <w:rsid w:val="00C306B2"/>
    <w:rsid w:val="00C440CA"/>
    <w:rsid w:val="00C73F2E"/>
    <w:rsid w:val="00C75367"/>
    <w:rsid w:val="00C90B8D"/>
    <w:rsid w:val="00CC7798"/>
    <w:rsid w:val="00CD5DBA"/>
    <w:rsid w:val="00CF4501"/>
    <w:rsid w:val="00D513E1"/>
    <w:rsid w:val="00D61DA3"/>
    <w:rsid w:val="00D75C8F"/>
    <w:rsid w:val="00DA3578"/>
    <w:rsid w:val="00DB44EF"/>
    <w:rsid w:val="00DB4874"/>
    <w:rsid w:val="00DC0448"/>
    <w:rsid w:val="00E01C04"/>
    <w:rsid w:val="00E16A0C"/>
    <w:rsid w:val="00E428B8"/>
    <w:rsid w:val="00E43A28"/>
    <w:rsid w:val="00E547BA"/>
    <w:rsid w:val="00E728F6"/>
    <w:rsid w:val="00E84685"/>
    <w:rsid w:val="00E85645"/>
    <w:rsid w:val="00E8787C"/>
    <w:rsid w:val="00EA782C"/>
    <w:rsid w:val="00EC2A1F"/>
    <w:rsid w:val="00ED2627"/>
    <w:rsid w:val="00EE03CE"/>
    <w:rsid w:val="00F27832"/>
    <w:rsid w:val="00F37142"/>
    <w:rsid w:val="00F47E06"/>
    <w:rsid w:val="00F9274D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6C48E"/>
  <w15:docId w15:val="{6C8E43C0-6447-4137-BB54-084C17E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4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811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13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qFormat/>
    <w:rsid w:val="008113D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113D7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b/>
      <w:color w:val="000000"/>
      <w:kern w:val="0"/>
      <w:sz w:val="32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85645"/>
    <w:pPr>
      <w:ind w:left="720"/>
      <w:contextualSpacing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4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rsid w:val="00127F71"/>
  </w:style>
  <w:style w:type="paragraph" w:styleId="Rodap">
    <w:name w:val="footer"/>
    <w:basedOn w:val="Normal"/>
    <w:link w:val="RodapChar"/>
    <w:uiPriority w:val="99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27F71"/>
  </w:style>
  <w:style w:type="character" w:customStyle="1" w:styleId="PargrafodaListaChar">
    <w:name w:val="Parágrafo da Lista Char"/>
    <w:link w:val="PargrafodaLista"/>
    <w:uiPriority w:val="34"/>
    <w:locked/>
    <w:rsid w:val="00127F71"/>
  </w:style>
  <w:style w:type="paragraph" w:customStyle="1" w:styleId="Default">
    <w:name w:val="Default"/>
    <w:rsid w:val="00B93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113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3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11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8113D7"/>
    <w:rPr>
      <w:rFonts w:ascii="Garamond" w:eastAsia="Times New Roman" w:hAnsi="Garamond" w:cs="Times New Roman"/>
      <w:b/>
      <w:color w:val="000000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8113D7"/>
    <w:pPr>
      <w:spacing w:after="0" w:line="240" w:lineRule="auto"/>
      <w:jc w:val="center"/>
    </w:pPr>
    <w:rPr>
      <w:rFonts w:ascii="Lynda Cursive" w:eastAsia="Times New Roman" w:hAnsi="Lynda Cursive" w:cs="Times New Roman"/>
      <w:kern w:val="0"/>
      <w:sz w:val="4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113D7"/>
    <w:rPr>
      <w:rFonts w:ascii="Lynda Cursive" w:eastAsia="Times New Roman" w:hAnsi="Lynda Cursive" w:cs="Times New Roman"/>
      <w:sz w:val="4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113D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113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113D7"/>
    <w:pPr>
      <w:spacing w:after="0" w:line="240" w:lineRule="auto"/>
      <w:jc w:val="center"/>
    </w:pPr>
    <w:rPr>
      <w:rFonts w:ascii="Garamond" w:eastAsia="Times New Roman" w:hAnsi="Garamond" w:cs="Times New Roman"/>
      <w:b/>
      <w:kern w:val="0"/>
      <w:sz w:val="36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113D7"/>
    <w:rPr>
      <w:rFonts w:ascii="Garamond" w:eastAsia="Times New Roman" w:hAnsi="Garamond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113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8113D7"/>
    <w:rPr>
      <w:rFonts w:ascii="Segoe UI" w:eastAsia="Times New Roman" w:hAnsi="Segoe UI" w:cs="Segoe UI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113D7"/>
  </w:style>
  <w:style w:type="character" w:styleId="Refdecomentrio">
    <w:name w:val="annotation reference"/>
    <w:rsid w:val="008113D7"/>
    <w:rPr>
      <w:sz w:val="18"/>
      <w:szCs w:val="18"/>
    </w:rPr>
  </w:style>
  <w:style w:type="character" w:styleId="Nmerodepgina">
    <w:name w:val="page number"/>
    <w:basedOn w:val="Fontepargpadro"/>
    <w:rsid w:val="008113D7"/>
  </w:style>
  <w:style w:type="character" w:styleId="Hyperlink">
    <w:name w:val="Hyperlink"/>
    <w:unhideWhenUsed/>
    <w:rsid w:val="008113D7"/>
    <w:rPr>
      <w:color w:val="0000FF"/>
      <w:u w:val="single"/>
    </w:rPr>
  </w:style>
  <w:style w:type="character" w:customStyle="1" w:styleId="AssuntodocomentrioChar">
    <w:name w:val="Assunto do comentário Char"/>
    <w:link w:val="Assuntodocomentrio"/>
    <w:rsid w:val="008113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uiPriority w:val="10"/>
    <w:rsid w:val="00811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3D7"/>
  </w:style>
  <w:style w:type="character" w:customStyle="1" w:styleId="MapadoDocumentoChar">
    <w:name w:val="Mapa do Documento Char"/>
    <w:link w:val="MapadoDocumento"/>
    <w:uiPriority w:val="99"/>
    <w:rsid w:val="008113D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3D7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113D7"/>
  </w:style>
  <w:style w:type="paragraph" w:styleId="Textodecomentrio">
    <w:name w:val="annotation text"/>
    <w:basedOn w:val="Normal"/>
    <w:link w:val="TextodecomentrioChar"/>
    <w:rsid w:val="00811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rsid w:val="008113D7"/>
    <w:rPr>
      <w:sz w:val="20"/>
      <w:szCs w:val="20"/>
    </w:rPr>
  </w:style>
  <w:style w:type="paragraph" w:styleId="Textoembloco">
    <w:name w:val="Block Text"/>
    <w:basedOn w:val="Normal"/>
    <w:rsid w:val="008113D7"/>
    <w:pPr>
      <w:keepLines/>
      <w:widowControl w:val="0"/>
      <w:tabs>
        <w:tab w:val="left" w:pos="8505"/>
      </w:tabs>
      <w:spacing w:before="240" w:after="0" w:line="240" w:lineRule="auto"/>
      <w:ind w:left="-142" w:right="-284" w:firstLine="709"/>
      <w:jc w:val="both"/>
    </w:pPr>
    <w:rPr>
      <w:rFonts w:ascii="Tahoma" w:eastAsia="SimSun" w:hAnsi="Tahoma" w:cs="Times New Roman"/>
      <w:kern w:val="0"/>
      <w:sz w:val="24"/>
      <w:szCs w:val="20"/>
      <w14:ligatures w14:val="none"/>
    </w:rPr>
  </w:style>
  <w:style w:type="paragraph" w:styleId="MapadoDocumento">
    <w:name w:val="Document Map"/>
    <w:basedOn w:val="Normal"/>
    <w:link w:val="MapadoDocumentoChar"/>
    <w:uiPriority w:val="99"/>
    <w:unhideWhenUsed/>
    <w:rsid w:val="008113D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apadoDocumentoChar1">
    <w:name w:val="Mapa do Documento Char1"/>
    <w:basedOn w:val="Fontepargpadro"/>
    <w:uiPriority w:val="99"/>
    <w:semiHidden/>
    <w:rsid w:val="008113D7"/>
    <w:rPr>
      <w:rFonts w:ascii="Segoe UI" w:hAnsi="Segoe UI" w:cs="Segoe UI"/>
      <w:sz w:val="16"/>
      <w:szCs w:val="16"/>
    </w:rPr>
  </w:style>
  <w:style w:type="paragraph" w:styleId="Corpodetexto">
    <w:name w:val="Body Text"/>
    <w:basedOn w:val="Normal"/>
    <w:link w:val="CorpodetextoChar"/>
    <w:rsid w:val="008113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1">
    <w:name w:val="Corpo de texto Char1"/>
    <w:basedOn w:val="Fontepargpadro"/>
    <w:uiPriority w:val="99"/>
    <w:semiHidden/>
    <w:rsid w:val="008113D7"/>
  </w:style>
  <w:style w:type="paragraph" w:styleId="Assuntodocomentrio">
    <w:name w:val="annotation subject"/>
    <w:basedOn w:val="Textodecomentrio"/>
    <w:next w:val="Textodecomentrio"/>
    <w:link w:val="AssuntodocomentrioChar"/>
    <w:rsid w:val="008113D7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113D7"/>
    <w:rPr>
      <w:b/>
      <w:bCs/>
      <w:sz w:val="20"/>
      <w:szCs w:val="20"/>
    </w:rPr>
  </w:style>
  <w:style w:type="paragraph" w:customStyle="1" w:styleId="Nivel1">
    <w:name w:val="Nivel1"/>
    <w:basedOn w:val="Ttulo1"/>
    <w:qFormat/>
    <w:rsid w:val="008113D7"/>
    <w:pPr>
      <w:numPr>
        <w:numId w:val="32"/>
      </w:numPr>
      <w:spacing w:before="480"/>
      <w:jc w:val="both"/>
    </w:pPr>
    <w:rPr>
      <w:rFonts w:ascii="Arial" w:hAnsi="Arial"/>
      <w:b/>
      <w:color w:val="000000"/>
      <w:sz w:val="20"/>
    </w:rPr>
  </w:style>
  <w:style w:type="paragraph" w:customStyle="1" w:styleId="PargrafodaLista1">
    <w:name w:val="Parágrafo da Lista1"/>
    <w:basedOn w:val="Normal"/>
    <w:qFormat/>
    <w:rsid w:val="008113D7"/>
    <w:pPr>
      <w:spacing w:after="200" w:line="276" w:lineRule="auto"/>
      <w:ind w:left="720"/>
    </w:pPr>
    <w:rPr>
      <w:rFonts w:ascii="Ecofont_Spranq_eco_Sans" w:eastAsia="SimSun" w:hAnsi="Ecofont_Spranq_eco_Sans" w:cs="Ecofont_Spranq_eco_Sans"/>
      <w:kern w:val="0"/>
      <w:sz w:val="24"/>
      <w14:ligatures w14:val="none"/>
    </w:rPr>
  </w:style>
  <w:style w:type="paragraph" w:styleId="SemEspaamento">
    <w:name w:val="No Spacing"/>
    <w:uiPriority w:val="1"/>
    <w:qFormat/>
    <w:rsid w:val="008113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ecmsoheader">
    <w:name w:val="ec_msoheader"/>
    <w:basedOn w:val="Normal"/>
    <w:rsid w:val="008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8113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F34C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AD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DE CARVALHO MORAES</dc:creator>
  <cp:keywords/>
  <dc:description/>
  <cp:lastModifiedBy>Cultura</cp:lastModifiedBy>
  <cp:revision>2</cp:revision>
  <cp:lastPrinted>2024-01-18T19:08:00Z</cp:lastPrinted>
  <dcterms:created xsi:type="dcterms:W3CDTF">2024-04-17T19:26:00Z</dcterms:created>
  <dcterms:modified xsi:type="dcterms:W3CDTF">2024-04-17T19:26:00Z</dcterms:modified>
</cp:coreProperties>
</file>