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73008143"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5B6E6D">
        <w:rPr>
          <w:rFonts w:ascii="Arial" w:hAnsi="Arial" w:cs="Arial"/>
          <w:b/>
          <w:sz w:val="20"/>
        </w:rPr>
        <w:t>03</w:t>
      </w:r>
      <w:r w:rsidR="00BF650B">
        <w:rPr>
          <w:rFonts w:ascii="Arial" w:hAnsi="Arial" w:cs="Arial"/>
          <w:b/>
          <w:sz w:val="20"/>
        </w:rPr>
        <w:t>3</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50AA4779" w:rsidR="00C626AE" w:rsidRPr="000A4B3C" w:rsidRDefault="00AB7B90" w:rsidP="0005009C">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BF650B">
        <w:rPr>
          <w:rFonts w:ascii="Arial" w:hAnsi="Arial" w:cs="Arial"/>
          <w:b/>
          <w:bCs/>
          <w:sz w:val="20"/>
          <w:u w:val="single"/>
        </w:rPr>
        <w:t>MINAS SOLUÇÕES EM IMPRESSÃO – LTDA</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w:t>
      </w:r>
      <w:r w:rsidR="000A4B3C" w:rsidRPr="000A4B3C">
        <w:rPr>
          <w:rFonts w:ascii="Arial" w:hAnsi="Arial" w:cs="Arial"/>
          <w:sz w:val="20"/>
        </w:rPr>
        <w:t xml:space="preserve"> </w:t>
      </w:r>
      <w:r w:rsidR="00BF650B">
        <w:rPr>
          <w:rFonts w:ascii="Arial" w:hAnsi="Arial" w:cs="Arial"/>
          <w:b/>
          <w:sz w:val="20"/>
        </w:rPr>
        <w:t>39.619.837/0002-30</w:t>
      </w:r>
      <w:r w:rsidRPr="000A4B3C">
        <w:rPr>
          <w:rFonts w:ascii="Arial" w:hAnsi="Arial" w:cs="Arial"/>
          <w:sz w:val="20"/>
        </w:rPr>
        <w:t xml:space="preserve">, com sede na </w:t>
      </w:r>
      <w:r w:rsidR="00BF650B">
        <w:rPr>
          <w:rFonts w:ascii="Arial" w:hAnsi="Arial" w:cs="Arial"/>
          <w:sz w:val="20"/>
        </w:rPr>
        <w:t xml:space="preserve">Rua Atalydes Moreira de Souza, </w:t>
      </w:r>
      <w:r w:rsidR="00220F33" w:rsidRPr="000A4B3C">
        <w:rPr>
          <w:rFonts w:ascii="Arial" w:hAnsi="Arial" w:cs="Arial"/>
          <w:sz w:val="20"/>
        </w:rPr>
        <w:t>n</w:t>
      </w:r>
      <w:r w:rsidR="00FE6955" w:rsidRPr="000A4B3C">
        <w:rPr>
          <w:rFonts w:ascii="Arial" w:hAnsi="Arial" w:cs="Arial"/>
          <w:sz w:val="20"/>
        </w:rPr>
        <w:t xml:space="preserve">° </w:t>
      </w:r>
      <w:r w:rsidR="00BF650B">
        <w:rPr>
          <w:rFonts w:ascii="Arial" w:hAnsi="Arial" w:cs="Arial"/>
          <w:sz w:val="20"/>
        </w:rPr>
        <w:t>1472 – Sala 32</w:t>
      </w:r>
      <w:r w:rsidR="000A2219">
        <w:rPr>
          <w:rFonts w:ascii="Arial" w:hAnsi="Arial" w:cs="Arial"/>
          <w:sz w:val="20"/>
        </w:rPr>
        <w:t>,</w:t>
      </w:r>
      <w:r w:rsidR="00A64B28" w:rsidRPr="000A4B3C">
        <w:rPr>
          <w:rFonts w:ascii="Arial" w:hAnsi="Arial" w:cs="Arial"/>
          <w:sz w:val="20"/>
        </w:rPr>
        <w:t xml:space="preserve"> </w:t>
      </w:r>
      <w:r w:rsidR="00BF650B">
        <w:rPr>
          <w:rFonts w:ascii="Arial" w:hAnsi="Arial" w:cs="Arial"/>
          <w:sz w:val="20"/>
        </w:rPr>
        <w:t>Civit I</w:t>
      </w:r>
      <w:r w:rsidR="005B6E6D">
        <w:rPr>
          <w:rFonts w:ascii="Arial" w:hAnsi="Arial" w:cs="Arial"/>
          <w:sz w:val="20"/>
        </w:rPr>
        <w:t xml:space="preserve">, </w:t>
      </w:r>
      <w:r w:rsidRPr="000A4B3C">
        <w:rPr>
          <w:rFonts w:ascii="Arial" w:hAnsi="Arial" w:cs="Arial"/>
          <w:sz w:val="20"/>
        </w:rPr>
        <w:t xml:space="preserve">CEP. </w:t>
      </w:r>
      <w:r w:rsidR="00BF650B">
        <w:rPr>
          <w:rFonts w:ascii="Arial" w:hAnsi="Arial" w:cs="Arial"/>
          <w:sz w:val="20"/>
        </w:rPr>
        <w:t>29.168-055</w:t>
      </w:r>
      <w:r w:rsidRPr="000A4B3C">
        <w:rPr>
          <w:rFonts w:ascii="Arial" w:hAnsi="Arial" w:cs="Arial"/>
          <w:sz w:val="20"/>
        </w:rPr>
        <w:t xml:space="preserve">, no Município de </w:t>
      </w:r>
      <w:r w:rsidR="000A2219">
        <w:rPr>
          <w:rFonts w:ascii="Arial" w:hAnsi="Arial" w:cs="Arial"/>
          <w:sz w:val="20"/>
        </w:rPr>
        <w:t>Serra</w:t>
      </w:r>
      <w:r w:rsidR="00A64B28" w:rsidRPr="000A4B3C">
        <w:rPr>
          <w:rFonts w:ascii="Arial" w:hAnsi="Arial" w:cs="Arial"/>
          <w:sz w:val="20"/>
        </w:rPr>
        <w:t xml:space="preserve"> </w:t>
      </w:r>
      <w:r w:rsidR="000A2219">
        <w:rPr>
          <w:rFonts w:ascii="Arial" w:hAnsi="Arial" w:cs="Arial"/>
          <w:sz w:val="20"/>
        </w:rPr>
        <w:t xml:space="preserve">– </w:t>
      </w:r>
      <w:r w:rsidR="00BF650B">
        <w:rPr>
          <w:rFonts w:ascii="Arial" w:hAnsi="Arial" w:cs="Arial"/>
          <w:sz w:val="20"/>
        </w:rPr>
        <w:t>ES</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0A4B3C" w:rsidRPr="000A4B3C">
        <w:rPr>
          <w:rFonts w:ascii="Arial" w:hAnsi="Arial" w:cs="Arial"/>
          <w:b/>
          <w:sz w:val="20"/>
        </w:rPr>
        <w:t xml:space="preserve"> </w:t>
      </w:r>
      <w:r w:rsidR="00BF650B">
        <w:rPr>
          <w:rFonts w:ascii="Arial" w:hAnsi="Arial" w:cs="Arial"/>
          <w:b/>
          <w:sz w:val="20"/>
        </w:rPr>
        <w:t>Marco Tulio Gomes de Figueiredo</w:t>
      </w:r>
      <w:r w:rsidRPr="000A4B3C">
        <w:rPr>
          <w:rFonts w:ascii="Arial" w:hAnsi="Arial" w:cs="Arial"/>
          <w:sz w:val="20"/>
        </w:rPr>
        <w:t xml:space="preserve">, inscrito no CPF/MF sob o nº </w:t>
      </w:r>
      <w:r w:rsidR="00BF650B">
        <w:rPr>
          <w:rFonts w:ascii="Arial" w:hAnsi="Arial" w:cs="Arial"/>
          <w:b/>
          <w:sz w:val="20"/>
        </w:rPr>
        <w:t>073.960.046-08</w:t>
      </w:r>
      <w:r w:rsidRPr="000A4B3C">
        <w:rPr>
          <w:rFonts w:ascii="Arial" w:hAnsi="Arial" w:cs="Arial"/>
          <w:sz w:val="20"/>
        </w:rPr>
        <w:t>,</w:t>
      </w:r>
      <w:r w:rsidR="00C626AE" w:rsidRPr="000A4B3C">
        <w:rPr>
          <w:rFonts w:ascii="Arial" w:hAnsi="Arial" w:cs="Arial"/>
          <w:sz w:val="20"/>
        </w:rPr>
        <w:t xml:space="preserve"> e RG sob o n° </w:t>
      </w:r>
      <w:r w:rsidR="00BF650B">
        <w:rPr>
          <w:rFonts w:ascii="Arial" w:hAnsi="Arial" w:cs="Arial"/>
          <w:b/>
          <w:bCs/>
          <w:sz w:val="20"/>
        </w:rPr>
        <w:t>MG 10581165</w:t>
      </w:r>
      <w:r w:rsidRPr="00585D8F">
        <w:rPr>
          <w:rFonts w:ascii="Arial" w:hAnsi="Arial" w:cs="Arial"/>
          <w:b/>
          <w:bCs/>
          <w:sz w:val="20"/>
        </w:rPr>
        <w:t>,</w:t>
      </w:r>
      <w:r w:rsidR="000A4B3C" w:rsidRPr="000A4B3C">
        <w:rPr>
          <w:rFonts w:ascii="Arial" w:hAnsi="Arial" w:cs="Arial"/>
          <w:b/>
          <w:sz w:val="20"/>
        </w:rPr>
        <w:t xml:space="preserve"> </w:t>
      </w:r>
      <w:r w:rsidR="00BF650B">
        <w:rPr>
          <w:rFonts w:ascii="Arial" w:hAnsi="Arial" w:cs="Arial"/>
          <w:b/>
          <w:sz w:val="20"/>
        </w:rPr>
        <w:t>SSP</w:t>
      </w:r>
      <w:r w:rsidR="000A4B3C" w:rsidRPr="000A4B3C">
        <w:rPr>
          <w:rFonts w:ascii="Arial" w:hAnsi="Arial" w:cs="Arial"/>
          <w:b/>
          <w:sz w:val="20"/>
        </w:rPr>
        <w:t>-</w:t>
      </w:r>
      <w:r w:rsidR="00BF650B">
        <w:rPr>
          <w:rFonts w:ascii="Arial" w:hAnsi="Arial" w:cs="Arial"/>
          <w:b/>
          <w:sz w:val="20"/>
        </w:rPr>
        <w:t>MG</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49FE0F27" w14:textId="44623224"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10EC4904" w14:textId="77777777" w:rsidR="00624282" w:rsidRPr="000A4B3C" w:rsidRDefault="00624282" w:rsidP="00C626AE">
      <w:pPr>
        <w:spacing w:after="240" w:line="276" w:lineRule="auto"/>
        <w:jc w:val="both"/>
        <w:rPr>
          <w:rFonts w:ascii="Arial" w:hAnsi="Arial" w:cs="Arial"/>
          <w:sz w:val="20"/>
        </w:rPr>
      </w:pP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2F098558" w14:textId="651A6764" w:rsidR="00183192" w:rsidRPr="005114E7" w:rsidRDefault="00AB7B90" w:rsidP="005114E7">
      <w:pPr>
        <w:spacing w:after="240" w:line="276" w:lineRule="auto"/>
        <w:jc w:val="both"/>
        <w:rPr>
          <w:rFonts w:ascii="Arial" w:hAnsi="Arial" w:cs="Arial"/>
          <w:sz w:val="20"/>
        </w:rPr>
      </w:pPr>
      <w:r w:rsidRPr="000A4B3C">
        <w:rPr>
          <w:rFonts w:ascii="Arial" w:hAnsi="Arial" w:cs="Arial"/>
          <w:sz w:val="20"/>
        </w:rPr>
        <w:t>5.2. DOS PREÇOS REGISTRADOS POR ITEM:</w:t>
      </w:r>
    </w:p>
    <w:tbl>
      <w:tblPr>
        <w:tblW w:w="9634" w:type="dxa"/>
        <w:tblCellMar>
          <w:left w:w="70" w:type="dxa"/>
          <w:right w:w="70" w:type="dxa"/>
        </w:tblCellMar>
        <w:tblLook w:val="04A0" w:firstRow="1" w:lastRow="0" w:firstColumn="1" w:lastColumn="0" w:noHBand="0" w:noVBand="1"/>
      </w:tblPr>
      <w:tblGrid>
        <w:gridCol w:w="740"/>
        <w:gridCol w:w="755"/>
        <w:gridCol w:w="2895"/>
        <w:gridCol w:w="1468"/>
        <w:gridCol w:w="941"/>
        <w:gridCol w:w="1418"/>
        <w:gridCol w:w="1417"/>
      </w:tblGrid>
      <w:tr w:rsidR="005114E7" w:rsidRPr="005114E7" w14:paraId="2F1E2549" w14:textId="77777777" w:rsidTr="005114E7">
        <w:trPr>
          <w:trHeight w:val="705"/>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1CDE3" w14:textId="40134223" w:rsidR="005114E7" w:rsidRPr="005114E7" w:rsidRDefault="00CB4D46" w:rsidP="005114E7">
            <w:pPr>
              <w:contextualSpacing/>
              <w:jc w:val="center"/>
              <w:rPr>
                <w:rFonts w:ascii="Calibri" w:hAnsi="Calibri" w:cs="Calibri"/>
                <w:b/>
                <w:bCs/>
                <w:color w:val="000000"/>
                <w:sz w:val="18"/>
                <w:szCs w:val="18"/>
              </w:rPr>
            </w:pPr>
            <w:r>
              <w:rPr>
                <w:rFonts w:asciiTheme="minorHAnsi" w:hAnsiTheme="minorHAnsi" w:cstheme="minorHAnsi"/>
                <w:b/>
                <w:bCs/>
                <w:color w:val="000000"/>
                <w:sz w:val="18"/>
                <w:szCs w:val="18"/>
              </w:rPr>
              <w:t>LOTE 002 - LICITAÇÃO EQUIPAMENTOS HOSP/LAB</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445282" w14:textId="349F7A0F"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MINAS SOLUÇÕES EM IMPRESSÃO – LTDA, inscrita no CNPJ sob o nº 39.619.837/0002-30 </w:t>
            </w:r>
          </w:p>
        </w:tc>
      </w:tr>
      <w:tr w:rsidR="005114E7" w:rsidRPr="005114E7" w14:paraId="3C3A3E57" w14:textId="77777777" w:rsidTr="005114E7">
        <w:trPr>
          <w:trHeight w:val="300"/>
        </w:trPr>
        <w:tc>
          <w:tcPr>
            <w:tcW w:w="740" w:type="dxa"/>
            <w:tcBorders>
              <w:top w:val="nil"/>
              <w:left w:val="single" w:sz="4" w:space="0" w:color="auto"/>
              <w:bottom w:val="nil"/>
              <w:right w:val="single" w:sz="4" w:space="0" w:color="auto"/>
            </w:tcBorders>
            <w:shd w:val="clear" w:color="auto" w:fill="auto"/>
            <w:vAlign w:val="center"/>
            <w:hideMark/>
          </w:tcPr>
          <w:p w14:paraId="3289361D"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ITEM</w:t>
            </w:r>
          </w:p>
        </w:tc>
        <w:tc>
          <w:tcPr>
            <w:tcW w:w="755" w:type="dxa"/>
            <w:tcBorders>
              <w:top w:val="nil"/>
              <w:left w:val="nil"/>
              <w:bottom w:val="nil"/>
              <w:right w:val="single" w:sz="4" w:space="0" w:color="auto"/>
            </w:tcBorders>
            <w:shd w:val="clear" w:color="auto" w:fill="auto"/>
            <w:vAlign w:val="center"/>
            <w:hideMark/>
          </w:tcPr>
          <w:p w14:paraId="54EDD325"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CODIGO</w:t>
            </w:r>
          </w:p>
        </w:tc>
        <w:tc>
          <w:tcPr>
            <w:tcW w:w="2895" w:type="dxa"/>
            <w:tcBorders>
              <w:top w:val="nil"/>
              <w:left w:val="nil"/>
              <w:bottom w:val="nil"/>
              <w:right w:val="single" w:sz="4" w:space="0" w:color="auto"/>
            </w:tcBorders>
            <w:shd w:val="clear" w:color="auto" w:fill="auto"/>
            <w:vAlign w:val="center"/>
            <w:hideMark/>
          </w:tcPr>
          <w:p w14:paraId="42CA1FC3"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5F315634"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MARCA/MODELO</w:t>
            </w:r>
          </w:p>
        </w:tc>
        <w:tc>
          <w:tcPr>
            <w:tcW w:w="941" w:type="dxa"/>
            <w:tcBorders>
              <w:top w:val="nil"/>
              <w:left w:val="nil"/>
              <w:bottom w:val="single" w:sz="4" w:space="0" w:color="auto"/>
              <w:right w:val="single" w:sz="4" w:space="0" w:color="auto"/>
            </w:tcBorders>
            <w:shd w:val="clear" w:color="auto" w:fill="auto"/>
            <w:vAlign w:val="center"/>
            <w:hideMark/>
          </w:tcPr>
          <w:p w14:paraId="02C4E4FB"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QTDE</w:t>
            </w:r>
          </w:p>
        </w:tc>
        <w:tc>
          <w:tcPr>
            <w:tcW w:w="1418" w:type="dxa"/>
            <w:tcBorders>
              <w:top w:val="nil"/>
              <w:left w:val="nil"/>
              <w:bottom w:val="single" w:sz="4" w:space="0" w:color="auto"/>
              <w:right w:val="single" w:sz="4" w:space="0" w:color="auto"/>
            </w:tcBorders>
            <w:shd w:val="clear" w:color="auto" w:fill="auto"/>
            <w:vAlign w:val="center"/>
            <w:hideMark/>
          </w:tcPr>
          <w:p w14:paraId="56912DB9"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R$ UNIT.</w:t>
            </w:r>
          </w:p>
        </w:tc>
        <w:tc>
          <w:tcPr>
            <w:tcW w:w="1417" w:type="dxa"/>
            <w:tcBorders>
              <w:top w:val="nil"/>
              <w:left w:val="nil"/>
              <w:bottom w:val="single" w:sz="4" w:space="0" w:color="auto"/>
              <w:right w:val="single" w:sz="4" w:space="0" w:color="auto"/>
            </w:tcBorders>
            <w:shd w:val="clear" w:color="auto" w:fill="auto"/>
            <w:vAlign w:val="center"/>
            <w:hideMark/>
          </w:tcPr>
          <w:p w14:paraId="1A94096C"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R$ TOTAL</w:t>
            </w:r>
          </w:p>
        </w:tc>
      </w:tr>
      <w:tr w:rsidR="005114E7" w:rsidRPr="005114E7" w14:paraId="75FF44B2" w14:textId="77777777" w:rsidTr="005114E7">
        <w:trPr>
          <w:trHeight w:val="202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65BBC"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60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4AA03C0"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31558</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195ECF65" w14:textId="77777777" w:rsidR="005114E7" w:rsidRPr="005114E7" w:rsidRDefault="005114E7" w:rsidP="005114E7">
            <w:pPr>
              <w:contextualSpacing/>
              <w:jc w:val="both"/>
              <w:rPr>
                <w:rFonts w:ascii="Calibri" w:hAnsi="Calibri" w:cs="Calibri"/>
                <w:b/>
                <w:bCs/>
                <w:color w:val="000000"/>
                <w:sz w:val="18"/>
                <w:szCs w:val="18"/>
              </w:rPr>
            </w:pPr>
            <w:r w:rsidRPr="005114E7">
              <w:rPr>
                <w:rFonts w:ascii="Calibri" w:hAnsi="Calibri" w:cs="Calibri"/>
                <w:b/>
                <w:bCs/>
                <w:color w:val="000000"/>
                <w:sz w:val="18"/>
                <w:szCs w:val="18"/>
              </w:rPr>
              <w:t>IMPRESSORA MONOCROMÁTICA BROTHER. COM SCANNER, CONEXÃO SEM FIO, WI-FI, UBS, CABO DE ALIMENTAÇÃO, CD DE INSTALAÇÃO, GUIA DE INSTAÇÃO RÁPIDA E MANUAL DO USUÁRIO. GARANTIA DE 12 MESES.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654705B8"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BROTHER DCP-1617NW</w:t>
            </w:r>
          </w:p>
        </w:tc>
        <w:tc>
          <w:tcPr>
            <w:tcW w:w="941" w:type="dxa"/>
            <w:tcBorders>
              <w:top w:val="nil"/>
              <w:left w:val="nil"/>
              <w:bottom w:val="single" w:sz="4" w:space="0" w:color="auto"/>
              <w:right w:val="single" w:sz="4" w:space="0" w:color="auto"/>
            </w:tcBorders>
            <w:shd w:val="clear" w:color="auto" w:fill="auto"/>
            <w:vAlign w:val="center"/>
            <w:hideMark/>
          </w:tcPr>
          <w:p w14:paraId="70B34E3D"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29CD77AB"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 xml:space="preserve"> R$       1.588,04 </w:t>
            </w:r>
          </w:p>
        </w:tc>
        <w:tc>
          <w:tcPr>
            <w:tcW w:w="1417" w:type="dxa"/>
            <w:tcBorders>
              <w:top w:val="nil"/>
              <w:left w:val="nil"/>
              <w:bottom w:val="single" w:sz="4" w:space="0" w:color="auto"/>
              <w:right w:val="single" w:sz="4" w:space="0" w:color="auto"/>
            </w:tcBorders>
            <w:shd w:val="clear" w:color="auto" w:fill="auto"/>
            <w:vAlign w:val="center"/>
            <w:hideMark/>
          </w:tcPr>
          <w:p w14:paraId="4A749830"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 xml:space="preserve"> R$         6.352,16 </w:t>
            </w:r>
          </w:p>
        </w:tc>
      </w:tr>
      <w:tr w:rsidR="005114E7" w:rsidRPr="005114E7" w14:paraId="16EAD7B7" w14:textId="77777777" w:rsidTr="005114E7">
        <w:trPr>
          <w:trHeight w:val="300"/>
        </w:trPr>
        <w:tc>
          <w:tcPr>
            <w:tcW w:w="8217" w:type="dxa"/>
            <w:gridSpan w:val="6"/>
            <w:tcBorders>
              <w:top w:val="nil"/>
              <w:left w:val="single" w:sz="4" w:space="0" w:color="auto"/>
              <w:bottom w:val="single" w:sz="4" w:space="0" w:color="auto"/>
              <w:right w:val="single" w:sz="4" w:space="0" w:color="auto"/>
            </w:tcBorders>
            <w:shd w:val="clear" w:color="auto" w:fill="auto"/>
            <w:vAlign w:val="center"/>
            <w:hideMark/>
          </w:tcPr>
          <w:p w14:paraId="5CFB6A02" w14:textId="675ACC11" w:rsidR="005114E7" w:rsidRPr="005114E7" w:rsidRDefault="005114E7" w:rsidP="005114E7">
            <w:pPr>
              <w:contextualSpacing/>
              <w:jc w:val="center"/>
              <w:rPr>
                <w:rFonts w:ascii="Calibri" w:hAnsi="Calibri" w:cs="Calibri"/>
                <w:b/>
                <w:bCs/>
                <w:color w:val="000000"/>
                <w:sz w:val="18"/>
                <w:szCs w:val="18"/>
              </w:rPr>
            </w:pPr>
            <w:bookmarkStart w:id="0" w:name="RANGE!A4"/>
            <w:r w:rsidRPr="005114E7">
              <w:rPr>
                <w:rFonts w:ascii="Calibri" w:hAnsi="Calibri" w:cs="Calibri"/>
                <w:b/>
                <w:bCs/>
                <w:color w:val="000000"/>
                <w:sz w:val="18"/>
                <w:szCs w:val="18"/>
              </w:rPr>
              <w:t>VALOR TOTAL  </w:t>
            </w:r>
            <w:bookmarkEnd w:id="0"/>
          </w:p>
        </w:tc>
        <w:tc>
          <w:tcPr>
            <w:tcW w:w="1417" w:type="dxa"/>
            <w:tcBorders>
              <w:top w:val="nil"/>
              <w:left w:val="nil"/>
              <w:bottom w:val="single" w:sz="4" w:space="0" w:color="auto"/>
              <w:right w:val="single" w:sz="4" w:space="0" w:color="auto"/>
            </w:tcBorders>
            <w:shd w:val="clear" w:color="auto" w:fill="auto"/>
            <w:vAlign w:val="center"/>
            <w:hideMark/>
          </w:tcPr>
          <w:p w14:paraId="341EA69E" w14:textId="77777777" w:rsidR="005114E7" w:rsidRPr="005114E7" w:rsidRDefault="005114E7" w:rsidP="005114E7">
            <w:pPr>
              <w:contextualSpacing/>
              <w:jc w:val="center"/>
              <w:rPr>
                <w:rFonts w:ascii="Calibri" w:hAnsi="Calibri" w:cs="Calibri"/>
                <w:b/>
                <w:bCs/>
                <w:color w:val="000000"/>
                <w:sz w:val="18"/>
                <w:szCs w:val="18"/>
              </w:rPr>
            </w:pPr>
            <w:bookmarkStart w:id="1" w:name="_Hlk107986671"/>
            <w:r w:rsidRPr="005114E7">
              <w:rPr>
                <w:rFonts w:ascii="Calibri" w:hAnsi="Calibri" w:cs="Calibri"/>
                <w:b/>
                <w:bCs/>
                <w:color w:val="000000"/>
                <w:sz w:val="18"/>
                <w:szCs w:val="18"/>
              </w:rPr>
              <w:t xml:space="preserve"> R$         6.352,16 </w:t>
            </w:r>
            <w:bookmarkEnd w:id="1"/>
          </w:p>
        </w:tc>
      </w:tr>
      <w:tr w:rsidR="005114E7" w:rsidRPr="005114E7" w14:paraId="4978647C" w14:textId="77777777" w:rsidTr="005114E7">
        <w:trPr>
          <w:trHeight w:val="300"/>
        </w:trPr>
        <w:tc>
          <w:tcPr>
            <w:tcW w:w="8217" w:type="dxa"/>
            <w:gridSpan w:val="6"/>
            <w:tcBorders>
              <w:top w:val="single" w:sz="4" w:space="0" w:color="auto"/>
              <w:left w:val="single" w:sz="4" w:space="0" w:color="auto"/>
              <w:bottom w:val="single" w:sz="4" w:space="0" w:color="auto"/>
            </w:tcBorders>
            <w:shd w:val="clear" w:color="auto" w:fill="auto"/>
            <w:noWrap/>
            <w:vAlign w:val="center"/>
            <w:hideMark/>
          </w:tcPr>
          <w:p w14:paraId="4A623290" w14:textId="77777777" w:rsidR="005114E7" w:rsidRPr="005114E7" w:rsidRDefault="005114E7" w:rsidP="005114E7">
            <w:pPr>
              <w:contextualSpacing/>
              <w:jc w:val="center"/>
              <w:rPr>
                <w:rFonts w:ascii="Calibri" w:hAnsi="Calibri" w:cs="Calibri"/>
                <w:b/>
                <w:bCs/>
                <w:color w:val="000000"/>
                <w:sz w:val="18"/>
                <w:szCs w:val="18"/>
              </w:rPr>
            </w:pPr>
            <w:r w:rsidRPr="005114E7">
              <w:rPr>
                <w:rFonts w:ascii="Calibri" w:hAnsi="Calibri" w:cs="Calibri"/>
                <w:b/>
                <w:bCs/>
                <w:color w:val="000000"/>
                <w:sz w:val="18"/>
                <w:szCs w:val="18"/>
              </w:rPr>
              <w:t>SEIS MIL E TREZENTOS E CINQUENTA E DOIS REAIS E DEZESSEIS CENTAVOS</w:t>
            </w:r>
          </w:p>
        </w:tc>
        <w:tc>
          <w:tcPr>
            <w:tcW w:w="1417" w:type="dxa"/>
            <w:tcBorders>
              <w:top w:val="single" w:sz="4" w:space="0" w:color="auto"/>
              <w:bottom w:val="single" w:sz="4" w:space="0" w:color="auto"/>
              <w:right w:val="single" w:sz="4" w:space="0" w:color="auto"/>
            </w:tcBorders>
            <w:shd w:val="clear" w:color="auto" w:fill="auto"/>
            <w:noWrap/>
            <w:vAlign w:val="center"/>
            <w:hideMark/>
          </w:tcPr>
          <w:p w14:paraId="343AA929" w14:textId="77777777" w:rsidR="005114E7" w:rsidRPr="005114E7" w:rsidRDefault="005114E7" w:rsidP="005114E7">
            <w:pPr>
              <w:contextualSpacing/>
              <w:rPr>
                <w:rFonts w:ascii="Calibri" w:hAnsi="Calibri" w:cs="Calibri"/>
                <w:b/>
                <w:bCs/>
                <w:color w:val="000000"/>
                <w:sz w:val="18"/>
                <w:szCs w:val="18"/>
              </w:rPr>
            </w:pPr>
            <w:r w:rsidRPr="005114E7">
              <w:rPr>
                <w:rFonts w:ascii="Calibri" w:hAnsi="Calibri" w:cs="Calibri"/>
                <w:b/>
                <w:bCs/>
                <w:color w:val="000000"/>
                <w:sz w:val="18"/>
                <w:szCs w:val="18"/>
              </w:rPr>
              <w:t> </w:t>
            </w:r>
          </w:p>
        </w:tc>
      </w:tr>
    </w:tbl>
    <w:p w14:paraId="690F10BC" w14:textId="0201EBDF" w:rsidR="00334962" w:rsidRDefault="00334962" w:rsidP="00001E24">
      <w:pPr>
        <w:rPr>
          <w:rFonts w:ascii="Arial" w:hAnsi="Arial" w:cs="Arial"/>
          <w:b/>
          <w:sz w:val="20"/>
        </w:rPr>
      </w:pPr>
    </w:p>
    <w:p w14:paraId="1EC268E2" w14:textId="233E79A7" w:rsidR="00334962" w:rsidRDefault="00334962" w:rsidP="00001E24">
      <w:pPr>
        <w:rPr>
          <w:rFonts w:ascii="Arial" w:hAnsi="Arial" w:cs="Arial"/>
          <w:b/>
          <w:sz w:val="20"/>
        </w:rPr>
      </w:pPr>
    </w:p>
    <w:p w14:paraId="2ECDB417" w14:textId="0361F317" w:rsidR="00334962" w:rsidRDefault="00334962" w:rsidP="00001E24">
      <w:pPr>
        <w:rPr>
          <w:rFonts w:ascii="Arial" w:hAnsi="Arial" w:cs="Arial"/>
          <w:b/>
          <w:sz w:val="20"/>
        </w:rPr>
      </w:pPr>
    </w:p>
    <w:p w14:paraId="62A19437" w14:textId="758CCF95" w:rsidR="00F15609" w:rsidRDefault="00F15609" w:rsidP="00001E24">
      <w:pPr>
        <w:rPr>
          <w:rFonts w:ascii="Arial" w:hAnsi="Arial" w:cs="Arial"/>
          <w:b/>
          <w:sz w:val="20"/>
        </w:rPr>
      </w:pPr>
    </w:p>
    <w:p w14:paraId="360482D6" w14:textId="2950E298" w:rsidR="00F15609" w:rsidRDefault="00F15609" w:rsidP="00001E24">
      <w:pPr>
        <w:rPr>
          <w:rFonts w:ascii="Arial" w:hAnsi="Arial" w:cs="Arial"/>
          <w:b/>
          <w:sz w:val="20"/>
        </w:rPr>
      </w:pPr>
      <w:r>
        <w:rPr>
          <w:rFonts w:ascii="Arial" w:hAnsi="Arial" w:cs="Arial"/>
          <w:b/>
          <w:sz w:val="20"/>
        </w:rPr>
        <w:t>VALOR TOTAL LOTE 0</w:t>
      </w:r>
      <w:r w:rsidR="00CB4D46">
        <w:rPr>
          <w:rFonts w:ascii="Arial" w:hAnsi="Arial" w:cs="Arial"/>
          <w:b/>
          <w:sz w:val="20"/>
        </w:rPr>
        <w:t>2</w:t>
      </w:r>
      <w:r>
        <w:rPr>
          <w:rFonts w:ascii="Arial" w:hAnsi="Arial" w:cs="Arial"/>
          <w:b/>
          <w:sz w:val="20"/>
        </w:rPr>
        <w:t xml:space="preserve">: R$ </w:t>
      </w:r>
      <w:r w:rsidR="005114E7">
        <w:rPr>
          <w:rFonts w:ascii="Arial" w:hAnsi="Arial" w:cs="Arial"/>
          <w:b/>
          <w:sz w:val="20"/>
        </w:rPr>
        <w:t>6.352,16</w:t>
      </w:r>
      <w:r>
        <w:rPr>
          <w:rFonts w:ascii="Arial" w:hAnsi="Arial" w:cs="Arial"/>
          <w:b/>
          <w:sz w:val="20"/>
        </w:rPr>
        <w:t xml:space="preserve"> (MIL OITOCENTOS E SETE REAIS)</w:t>
      </w:r>
    </w:p>
    <w:p w14:paraId="0ADE40A0" w14:textId="04D1E03D" w:rsidR="00F15609" w:rsidRDefault="00F15609" w:rsidP="00001E24">
      <w:pPr>
        <w:rPr>
          <w:rFonts w:ascii="Arial" w:hAnsi="Arial" w:cs="Arial"/>
          <w:b/>
          <w:sz w:val="20"/>
        </w:rPr>
      </w:pPr>
    </w:p>
    <w:p w14:paraId="02942BE0" w14:textId="77777777" w:rsidR="00CB4D46" w:rsidRDefault="00CB4D46" w:rsidP="00001E24">
      <w:pPr>
        <w:rPr>
          <w:rFonts w:ascii="Arial" w:hAnsi="Arial" w:cs="Arial"/>
          <w:b/>
          <w:sz w:val="20"/>
        </w:rPr>
      </w:pPr>
    </w:p>
    <w:tbl>
      <w:tblPr>
        <w:tblW w:w="9637" w:type="dxa"/>
        <w:tblCellMar>
          <w:left w:w="70" w:type="dxa"/>
          <w:right w:w="70" w:type="dxa"/>
        </w:tblCellMar>
        <w:tblLook w:val="04A0" w:firstRow="1" w:lastRow="0" w:firstColumn="1" w:lastColumn="0" w:noHBand="0" w:noVBand="1"/>
      </w:tblPr>
      <w:tblGrid>
        <w:gridCol w:w="562"/>
        <w:gridCol w:w="851"/>
        <w:gridCol w:w="2977"/>
        <w:gridCol w:w="1468"/>
        <w:gridCol w:w="941"/>
        <w:gridCol w:w="1418"/>
        <w:gridCol w:w="1420"/>
      </w:tblGrid>
      <w:tr w:rsidR="00CB4D46" w:rsidRPr="00CB4D46" w14:paraId="04B05168" w14:textId="77777777" w:rsidTr="00304FCB">
        <w:trPr>
          <w:trHeight w:val="300"/>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257CF" w14:textId="219B7F6D" w:rsidR="00CB4D46" w:rsidRPr="00CB4D46" w:rsidRDefault="0047685C" w:rsidP="00CB4D46">
            <w:pPr>
              <w:jc w:val="center"/>
              <w:rPr>
                <w:rFonts w:ascii="Calibri" w:hAnsi="Calibri" w:cs="Calibri"/>
                <w:b/>
                <w:bCs/>
                <w:color w:val="000000"/>
                <w:sz w:val="18"/>
                <w:szCs w:val="18"/>
              </w:rPr>
            </w:pPr>
            <w:r w:rsidRPr="0047685C">
              <w:rPr>
                <w:rFonts w:asciiTheme="minorHAnsi" w:hAnsiTheme="minorHAnsi" w:cstheme="minorHAnsi"/>
                <w:b/>
                <w:bCs/>
                <w:color w:val="000000"/>
                <w:sz w:val="18"/>
                <w:szCs w:val="18"/>
              </w:rPr>
              <w:t xml:space="preserve">LOTE 04 – LICITAÇÃO DE EQUIPAMENTOS APS  </w:t>
            </w:r>
          </w:p>
        </w:tc>
        <w:tc>
          <w:tcPr>
            <w:tcW w:w="28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AF71DF" w14:textId="6C2AA6E5" w:rsidR="00CB4D46" w:rsidRPr="00CB4D46" w:rsidRDefault="00CB4D46" w:rsidP="00CB4D46">
            <w:pPr>
              <w:jc w:val="center"/>
              <w:rPr>
                <w:rFonts w:ascii="Calibri" w:hAnsi="Calibri" w:cs="Calibri"/>
                <w:b/>
                <w:bCs/>
                <w:color w:val="000000"/>
                <w:sz w:val="18"/>
                <w:szCs w:val="18"/>
              </w:rPr>
            </w:pPr>
            <w:r w:rsidRPr="005114E7">
              <w:rPr>
                <w:rFonts w:ascii="Calibri" w:hAnsi="Calibri" w:cs="Calibri"/>
                <w:b/>
                <w:bCs/>
                <w:color w:val="000000"/>
                <w:sz w:val="18"/>
                <w:szCs w:val="18"/>
              </w:rPr>
              <w:t>MINAS SOLUÇÕES EM IMPRESSÃO – LTDA, inscrita no CNPJ sob o nº 39.619.837/0002-30 </w:t>
            </w:r>
          </w:p>
        </w:tc>
      </w:tr>
      <w:tr w:rsidR="00CB4D46" w:rsidRPr="00CB4D46" w14:paraId="3DA1E604" w14:textId="77777777" w:rsidTr="00CB4D46">
        <w:trPr>
          <w:trHeight w:val="300"/>
        </w:trPr>
        <w:tc>
          <w:tcPr>
            <w:tcW w:w="562" w:type="dxa"/>
            <w:tcBorders>
              <w:top w:val="nil"/>
              <w:left w:val="single" w:sz="4" w:space="0" w:color="auto"/>
              <w:bottom w:val="nil"/>
              <w:right w:val="single" w:sz="4" w:space="0" w:color="auto"/>
            </w:tcBorders>
            <w:shd w:val="clear" w:color="auto" w:fill="auto"/>
            <w:vAlign w:val="center"/>
            <w:hideMark/>
          </w:tcPr>
          <w:p w14:paraId="7B2FAAA4"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ITEM</w:t>
            </w:r>
          </w:p>
        </w:tc>
        <w:tc>
          <w:tcPr>
            <w:tcW w:w="851" w:type="dxa"/>
            <w:tcBorders>
              <w:top w:val="nil"/>
              <w:left w:val="nil"/>
              <w:bottom w:val="nil"/>
              <w:right w:val="single" w:sz="4" w:space="0" w:color="auto"/>
            </w:tcBorders>
            <w:shd w:val="clear" w:color="auto" w:fill="auto"/>
            <w:vAlign w:val="center"/>
            <w:hideMark/>
          </w:tcPr>
          <w:p w14:paraId="6EB247B1"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CODIGO</w:t>
            </w:r>
          </w:p>
        </w:tc>
        <w:tc>
          <w:tcPr>
            <w:tcW w:w="2977" w:type="dxa"/>
            <w:tcBorders>
              <w:top w:val="nil"/>
              <w:left w:val="nil"/>
              <w:bottom w:val="nil"/>
              <w:right w:val="single" w:sz="4" w:space="0" w:color="auto"/>
            </w:tcBorders>
            <w:shd w:val="clear" w:color="auto" w:fill="auto"/>
            <w:vAlign w:val="center"/>
            <w:hideMark/>
          </w:tcPr>
          <w:p w14:paraId="487543B7"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55B3AB68"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MARCA/MODELO</w:t>
            </w:r>
          </w:p>
        </w:tc>
        <w:tc>
          <w:tcPr>
            <w:tcW w:w="941" w:type="dxa"/>
            <w:tcBorders>
              <w:top w:val="nil"/>
              <w:left w:val="nil"/>
              <w:bottom w:val="single" w:sz="4" w:space="0" w:color="auto"/>
              <w:right w:val="single" w:sz="4" w:space="0" w:color="auto"/>
            </w:tcBorders>
            <w:shd w:val="clear" w:color="auto" w:fill="auto"/>
            <w:vAlign w:val="center"/>
            <w:hideMark/>
          </w:tcPr>
          <w:p w14:paraId="68C38C25"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QTDE</w:t>
            </w:r>
          </w:p>
        </w:tc>
        <w:tc>
          <w:tcPr>
            <w:tcW w:w="1418" w:type="dxa"/>
            <w:tcBorders>
              <w:top w:val="nil"/>
              <w:left w:val="nil"/>
              <w:bottom w:val="single" w:sz="4" w:space="0" w:color="auto"/>
              <w:right w:val="single" w:sz="4" w:space="0" w:color="auto"/>
            </w:tcBorders>
            <w:shd w:val="clear" w:color="auto" w:fill="auto"/>
            <w:vAlign w:val="center"/>
            <w:hideMark/>
          </w:tcPr>
          <w:p w14:paraId="30E45FB4"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R$ UNIT.</w:t>
            </w:r>
          </w:p>
        </w:tc>
        <w:tc>
          <w:tcPr>
            <w:tcW w:w="1420" w:type="dxa"/>
            <w:tcBorders>
              <w:top w:val="nil"/>
              <w:left w:val="nil"/>
              <w:bottom w:val="single" w:sz="4" w:space="0" w:color="auto"/>
              <w:right w:val="single" w:sz="4" w:space="0" w:color="auto"/>
            </w:tcBorders>
            <w:shd w:val="clear" w:color="auto" w:fill="auto"/>
            <w:vAlign w:val="center"/>
            <w:hideMark/>
          </w:tcPr>
          <w:p w14:paraId="44384452"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R$ TOTAL</w:t>
            </w:r>
          </w:p>
        </w:tc>
      </w:tr>
      <w:tr w:rsidR="00CB4D46" w:rsidRPr="00CB4D46" w14:paraId="7A6891DC" w14:textId="77777777" w:rsidTr="00CB4D46">
        <w:trPr>
          <w:trHeight w:val="19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1F455"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102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07224A"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31558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BB60AD" w14:textId="77777777" w:rsidR="00CB4D46" w:rsidRPr="00CB4D46" w:rsidRDefault="00CB4D46" w:rsidP="00CB4D46">
            <w:pPr>
              <w:jc w:val="both"/>
              <w:rPr>
                <w:rFonts w:ascii="Calibri" w:hAnsi="Calibri" w:cs="Calibri"/>
                <w:b/>
                <w:bCs/>
                <w:color w:val="000000"/>
                <w:sz w:val="18"/>
                <w:szCs w:val="18"/>
              </w:rPr>
            </w:pPr>
            <w:r w:rsidRPr="00CB4D46">
              <w:rPr>
                <w:rFonts w:ascii="Calibri" w:hAnsi="Calibri" w:cs="Calibri"/>
                <w:b/>
                <w:bCs/>
                <w:color w:val="000000"/>
                <w:sz w:val="18"/>
                <w:szCs w:val="18"/>
              </w:rPr>
              <w:t>IMPRESSORA MONOCROMÁTICA BROTHER. COM SCANNER, CONEXÃO SEM FIO, WI-FI, UBS, CABO DE ALIMENTAÇÃO, CD DE INSTALAÇÃO, GUIA DE INSTAÇÃO RÁPIDA E MANUAL DO USUÁRIO. GARANTIA DE 12 MESES.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6478A6FC"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BROTHER DCP-1617NW</w:t>
            </w:r>
          </w:p>
        </w:tc>
        <w:tc>
          <w:tcPr>
            <w:tcW w:w="941" w:type="dxa"/>
            <w:tcBorders>
              <w:top w:val="nil"/>
              <w:left w:val="nil"/>
              <w:bottom w:val="single" w:sz="4" w:space="0" w:color="auto"/>
              <w:right w:val="single" w:sz="4" w:space="0" w:color="auto"/>
            </w:tcBorders>
            <w:shd w:val="clear" w:color="auto" w:fill="auto"/>
            <w:noWrap/>
            <w:vAlign w:val="center"/>
            <w:hideMark/>
          </w:tcPr>
          <w:p w14:paraId="03AAFF19"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6</w:t>
            </w:r>
          </w:p>
        </w:tc>
        <w:tc>
          <w:tcPr>
            <w:tcW w:w="1418" w:type="dxa"/>
            <w:tcBorders>
              <w:top w:val="nil"/>
              <w:left w:val="nil"/>
              <w:bottom w:val="single" w:sz="4" w:space="0" w:color="auto"/>
              <w:right w:val="single" w:sz="4" w:space="0" w:color="auto"/>
            </w:tcBorders>
            <w:shd w:val="clear" w:color="auto" w:fill="auto"/>
            <w:noWrap/>
            <w:vAlign w:val="center"/>
            <w:hideMark/>
          </w:tcPr>
          <w:p w14:paraId="520904A0"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 xml:space="preserve"> R$   1.586,56 </w:t>
            </w:r>
          </w:p>
        </w:tc>
        <w:tc>
          <w:tcPr>
            <w:tcW w:w="1420" w:type="dxa"/>
            <w:tcBorders>
              <w:top w:val="nil"/>
              <w:left w:val="nil"/>
              <w:bottom w:val="single" w:sz="4" w:space="0" w:color="auto"/>
              <w:right w:val="single" w:sz="4" w:space="0" w:color="auto"/>
            </w:tcBorders>
            <w:shd w:val="clear" w:color="auto" w:fill="auto"/>
            <w:noWrap/>
            <w:vAlign w:val="center"/>
            <w:hideMark/>
          </w:tcPr>
          <w:p w14:paraId="3F033DD9"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 xml:space="preserve"> R$      9.519,36 </w:t>
            </w:r>
          </w:p>
        </w:tc>
      </w:tr>
      <w:tr w:rsidR="00CB4D46" w:rsidRPr="00CB4D46" w14:paraId="078A9D48" w14:textId="77777777" w:rsidTr="00CB4D46">
        <w:trPr>
          <w:trHeight w:val="300"/>
        </w:trPr>
        <w:tc>
          <w:tcPr>
            <w:tcW w:w="8217" w:type="dxa"/>
            <w:gridSpan w:val="6"/>
            <w:tcBorders>
              <w:top w:val="nil"/>
              <w:left w:val="single" w:sz="4" w:space="0" w:color="auto"/>
              <w:bottom w:val="single" w:sz="4" w:space="0" w:color="auto"/>
              <w:right w:val="single" w:sz="4" w:space="0" w:color="auto"/>
            </w:tcBorders>
            <w:shd w:val="clear" w:color="auto" w:fill="auto"/>
            <w:noWrap/>
            <w:vAlign w:val="center"/>
            <w:hideMark/>
          </w:tcPr>
          <w:p w14:paraId="18B09192"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 xml:space="preserve">VALOR TOTAL </w:t>
            </w:r>
          </w:p>
        </w:tc>
        <w:tc>
          <w:tcPr>
            <w:tcW w:w="1420" w:type="dxa"/>
            <w:tcBorders>
              <w:top w:val="nil"/>
              <w:left w:val="nil"/>
              <w:bottom w:val="single" w:sz="4" w:space="0" w:color="auto"/>
              <w:right w:val="single" w:sz="4" w:space="0" w:color="auto"/>
            </w:tcBorders>
            <w:shd w:val="clear" w:color="auto" w:fill="auto"/>
            <w:noWrap/>
            <w:vAlign w:val="center"/>
            <w:hideMark/>
          </w:tcPr>
          <w:p w14:paraId="48CD5033" w14:textId="77777777" w:rsidR="00CB4D46" w:rsidRPr="00CB4D46" w:rsidRDefault="00CB4D46" w:rsidP="00CB4D46">
            <w:pPr>
              <w:jc w:val="center"/>
              <w:rPr>
                <w:rFonts w:ascii="Calibri" w:hAnsi="Calibri" w:cs="Calibri"/>
                <w:b/>
                <w:bCs/>
                <w:color w:val="000000"/>
                <w:sz w:val="18"/>
                <w:szCs w:val="18"/>
              </w:rPr>
            </w:pPr>
            <w:r w:rsidRPr="00CB4D46">
              <w:rPr>
                <w:rFonts w:ascii="Calibri" w:hAnsi="Calibri" w:cs="Calibri"/>
                <w:b/>
                <w:bCs/>
                <w:color w:val="000000"/>
                <w:sz w:val="18"/>
                <w:szCs w:val="18"/>
              </w:rPr>
              <w:t xml:space="preserve"> R$      9.519,36 </w:t>
            </w:r>
          </w:p>
        </w:tc>
      </w:tr>
      <w:tr w:rsidR="00CB4D46" w:rsidRPr="00CB4D46" w14:paraId="0AE7CBCA" w14:textId="77777777" w:rsidTr="00CB4D46">
        <w:trPr>
          <w:trHeight w:val="300"/>
        </w:trPr>
        <w:tc>
          <w:tcPr>
            <w:tcW w:w="8217" w:type="dxa"/>
            <w:gridSpan w:val="6"/>
            <w:tcBorders>
              <w:top w:val="single" w:sz="4" w:space="0" w:color="auto"/>
              <w:left w:val="single" w:sz="4" w:space="0" w:color="auto"/>
              <w:bottom w:val="single" w:sz="4" w:space="0" w:color="auto"/>
            </w:tcBorders>
            <w:shd w:val="clear" w:color="auto" w:fill="auto"/>
            <w:noWrap/>
            <w:vAlign w:val="bottom"/>
            <w:hideMark/>
          </w:tcPr>
          <w:p w14:paraId="6BC08415" w14:textId="5B081614" w:rsidR="00CB4D46" w:rsidRPr="00CB4D46" w:rsidRDefault="00CB4D46" w:rsidP="00CB4D46">
            <w:pPr>
              <w:jc w:val="center"/>
              <w:rPr>
                <w:rFonts w:ascii="Calibri" w:hAnsi="Calibri" w:cs="Calibri"/>
                <w:b/>
                <w:bCs/>
                <w:color w:val="000000"/>
                <w:sz w:val="18"/>
                <w:szCs w:val="18"/>
              </w:rPr>
            </w:pPr>
            <w:r>
              <w:rPr>
                <w:rFonts w:ascii="Calibri" w:hAnsi="Calibri" w:cs="Calibri"/>
                <w:b/>
                <w:bCs/>
                <w:color w:val="000000"/>
                <w:sz w:val="18"/>
                <w:szCs w:val="18"/>
              </w:rPr>
              <w:t>NOVE MIL E QUINHENTOS E DEZENOVE REAIS E TRINTA E SEIS CENTAVOS</w:t>
            </w:r>
          </w:p>
        </w:tc>
        <w:tc>
          <w:tcPr>
            <w:tcW w:w="1420" w:type="dxa"/>
            <w:tcBorders>
              <w:top w:val="single" w:sz="4" w:space="0" w:color="auto"/>
              <w:bottom w:val="single" w:sz="4" w:space="0" w:color="auto"/>
              <w:right w:val="single" w:sz="4" w:space="0" w:color="auto"/>
            </w:tcBorders>
            <w:shd w:val="clear" w:color="auto" w:fill="auto"/>
            <w:noWrap/>
            <w:vAlign w:val="bottom"/>
            <w:hideMark/>
          </w:tcPr>
          <w:p w14:paraId="53980AEB" w14:textId="77777777" w:rsidR="00CB4D46" w:rsidRPr="00CB4D46" w:rsidRDefault="00CB4D46" w:rsidP="00CB4D46">
            <w:pPr>
              <w:rPr>
                <w:rFonts w:ascii="Calibri" w:hAnsi="Calibri" w:cs="Calibri"/>
                <w:b/>
                <w:bCs/>
                <w:color w:val="000000"/>
                <w:sz w:val="18"/>
                <w:szCs w:val="18"/>
              </w:rPr>
            </w:pPr>
            <w:r w:rsidRPr="00CB4D46">
              <w:rPr>
                <w:rFonts w:ascii="Calibri" w:hAnsi="Calibri" w:cs="Calibri"/>
                <w:b/>
                <w:bCs/>
                <w:color w:val="000000"/>
                <w:sz w:val="18"/>
                <w:szCs w:val="18"/>
              </w:rPr>
              <w:t> </w:t>
            </w:r>
          </w:p>
        </w:tc>
      </w:tr>
    </w:tbl>
    <w:p w14:paraId="72C4421F" w14:textId="5E03F8DD" w:rsidR="00CB4D46" w:rsidRDefault="00CB4D46" w:rsidP="00001E24">
      <w:pPr>
        <w:rPr>
          <w:rFonts w:ascii="Arial" w:hAnsi="Arial" w:cs="Arial"/>
          <w:b/>
          <w:sz w:val="20"/>
        </w:rPr>
      </w:pPr>
    </w:p>
    <w:p w14:paraId="596F1811" w14:textId="15FB1F97" w:rsidR="0047685C" w:rsidRDefault="0047685C" w:rsidP="00001E24">
      <w:pPr>
        <w:rPr>
          <w:rFonts w:ascii="Arial" w:hAnsi="Arial" w:cs="Arial"/>
          <w:b/>
          <w:sz w:val="20"/>
        </w:rPr>
      </w:pPr>
    </w:p>
    <w:p w14:paraId="7BFD42BE" w14:textId="13EEF431" w:rsidR="0047685C" w:rsidRDefault="0047685C" w:rsidP="00001E24">
      <w:pPr>
        <w:rPr>
          <w:rFonts w:ascii="Arial" w:hAnsi="Arial" w:cs="Arial"/>
          <w:b/>
          <w:sz w:val="20"/>
        </w:rPr>
      </w:pPr>
      <w:r>
        <w:rPr>
          <w:rFonts w:ascii="Arial" w:hAnsi="Arial" w:cs="Arial"/>
          <w:b/>
          <w:sz w:val="20"/>
        </w:rPr>
        <w:t>VALOR TOTAL DO LOTE 04:</w:t>
      </w:r>
      <w:r w:rsidRPr="0047685C">
        <w:rPr>
          <w:rFonts w:ascii="Arial" w:hAnsi="Arial" w:cs="Arial"/>
          <w:b/>
          <w:sz w:val="20"/>
        </w:rPr>
        <w:t xml:space="preserve"> R$</w:t>
      </w:r>
      <w:r>
        <w:rPr>
          <w:rFonts w:ascii="Arial" w:hAnsi="Arial" w:cs="Arial"/>
          <w:b/>
          <w:sz w:val="20"/>
        </w:rPr>
        <w:t xml:space="preserve"> </w:t>
      </w:r>
      <w:r w:rsidRPr="0047685C">
        <w:rPr>
          <w:rFonts w:ascii="Arial" w:hAnsi="Arial" w:cs="Arial"/>
          <w:b/>
          <w:sz w:val="20"/>
        </w:rPr>
        <w:t>9.519,36</w:t>
      </w:r>
      <w:r>
        <w:rPr>
          <w:rFonts w:ascii="Arial" w:hAnsi="Arial" w:cs="Arial"/>
          <w:b/>
          <w:sz w:val="20"/>
        </w:rPr>
        <w:t xml:space="preserve"> (NOVE MIL E QUINHENTOS E DEZENOVE REAIS E TRINTA E SEIS CENTAVOS).</w:t>
      </w:r>
    </w:p>
    <w:p w14:paraId="7DF0A4CB" w14:textId="77777777" w:rsidR="0047685C" w:rsidRDefault="0047685C" w:rsidP="00001E24">
      <w:pPr>
        <w:rPr>
          <w:rFonts w:ascii="Arial" w:hAnsi="Arial" w:cs="Arial"/>
          <w:b/>
          <w:sz w:val="20"/>
        </w:rPr>
      </w:pPr>
    </w:p>
    <w:p w14:paraId="32870BA1" w14:textId="77777777" w:rsidR="0047685C" w:rsidRDefault="0047685C" w:rsidP="00001E24">
      <w:pPr>
        <w:rPr>
          <w:rFonts w:ascii="Arial" w:hAnsi="Arial" w:cs="Arial"/>
          <w:b/>
          <w:sz w:val="20"/>
        </w:rPr>
      </w:pPr>
    </w:p>
    <w:p w14:paraId="485AADCE" w14:textId="2AC83773" w:rsidR="00F15609" w:rsidRDefault="00F15609" w:rsidP="00001E24">
      <w:pPr>
        <w:rPr>
          <w:rFonts w:ascii="Arial" w:hAnsi="Arial" w:cs="Arial"/>
          <w:b/>
          <w:sz w:val="20"/>
        </w:rPr>
      </w:pPr>
      <w:r>
        <w:rPr>
          <w:rFonts w:ascii="Arial" w:hAnsi="Arial" w:cs="Arial"/>
          <w:b/>
          <w:sz w:val="20"/>
        </w:rPr>
        <w:t>VALOR TOTAL DOS LOTES:</w:t>
      </w:r>
      <w:r w:rsidR="0047685C">
        <w:rPr>
          <w:rFonts w:ascii="Arial" w:hAnsi="Arial" w:cs="Arial"/>
          <w:b/>
          <w:sz w:val="20"/>
        </w:rPr>
        <w:t xml:space="preserve"> </w:t>
      </w:r>
      <w:r w:rsidR="0047685C" w:rsidRPr="0047685C">
        <w:rPr>
          <w:rFonts w:ascii="Arial" w:hAnsi="Arial" w:cs="Arial"/>
          <w:b/>
          <w:sz w:val="20"/>
        </w:rPr>
        <w:t xml:space="preserve">R$ 15.871,52 </w:t>
      </w:r>
      <w:r w:rsidR="002B0829">
        <w:rPr>
          <w:rFonts w:ascii="Arial" w:hAnsi="Arial" w:cs="Arial"/>
          <w:b/>
          <w:sz w:val="20"/>
        </w:rPr>
        <w:t>(</w:t>
      </w:r>
      <w:r w:rsidR="0047685C">
        <w:rPr>
          <w:rFonts w:ascii="Arial" w:hAnsi="Arial" w:cs="Arial"/>
          <w:b/>
          <w:sz w:val="20"/>
        </w:rPr>
        <w:t>QUINZE MIL E OITOCENTOS E SETENTA E UM REAIS E CINQUENTA E DOIS CENTAVOS</w:t>
      </w:r>
      <w:r w:rsidR="002B0829">
        <w:rPr>
          <w:rFonts w:ascii="Arial" w:hAnsi="Arial" w:cs="Arial"/>
          <w:b/>
          <w:sz w:val="20"/>
        </w:rPr>
        <w:t>).</w:t>
      </w:r>
    </w:p>
    <w:p w14:paraId="2CBA6AF5" w14:textId="77777777" w:rsidR="002B0829" w:rsidRDefault="002B0829"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50350D10" w14:textId="33EADDDD" w:rsidR="001E64B1"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67E08B72" w14:textId="6A2BF88B"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4FAA8206" w14:textId="08CAE125"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 xml:space="preserve">10.9. Se o item for vendido em caixa, deve constar em nota fiscal, a quantidade dentro de cada caixa, bem </w:t>
      </w:r>
      <w:r w:rsidRPr="000A4B3C">
        <w:rPr>
          <w:rFonts w:ascii="Arial" w:hAnsi="Arial" w:cs="Arial"/>
          <w:sz w:val="20"/>
        </w:rPr>
        <w:lastRenderedPageBreak/>
        <w:t>como a quantidade de caixas.</w:t>
      </w:r>
    </w:p>
    <w:p w14:paraId="372C3273" w14:textId="77777777" w:rsidR="00624282" w:rsidRPr="000A4B3C" w:rsidRDefault="00624282" w:rsidP="00D6281F">
      <w:pPr>
        <w:spacing w:line="276" w:lineRule="auto"/>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71E25F45" w14:textId="3F53B170" w:rsidR="00DB6D6C"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2FA6D5A" w14:textId="6EA15C02"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40DFB5B3" w14:textId="1AA60883" w:rsidR="00624282" w:rsidRPr="000A4B3C" w:rsidRDefault="00AB7B90" w:rsidP="00D6281F">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t>14. DO FORO</w:t>
      </w:r>
    </w:p>
    <w:p w14:paraId="4BA2C901" w14:textId="03B38FF3"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682CED31" w14:textId="544E3A4E" w:rsidR="00AB7B90" w:rsidRPr="000A4B3C" w:rsidRDefault="00AB7B90" w:rsidP="00D6281F">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1E946E9C" w14:textId="543D720A"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0711A0">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32AAF1ED" w14:textId="502D0505" w:rsidR="00AB7B90" w:rsidRPr="000A4B3C" w:rsidRDefault="00AB7B90" w:rsidP="00C626AE">
      <w:pPr>
        <w:shd w:val="clear" w:color="auto" w:fill="FFFFFF"/>
        <w:spacing w:line="276" w:lineRule="auto"/>
        <w:rPr>
          <w:rFonts w:ascii="Arial" w:hAnsi="Arial" w:cs="Arial"/>
          <w:sz w:val="20"/>
        </w:rPr>
      </w:pP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108"/>
        <w:gridCol w:w="4362"/>
      </w:tblGrid>
      <w:tr w:rsidR="00AB7B90" w:rsidRPr="000A4B3C" w14:paraId="38B8237E" w14:textId="77777777" w:rsidTr="00D6281F">
        <w:trPr>
          <w:trHeight w:hRule="exact" w:val="2746"/>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1108" w:type="dxa"/>
          </w:tcPr>
          <w:p w14:paraId="5386ABEC" w14:textId="77777777" w:rsidR="00AB7B90" w:rsidRPr="000A4B3C" w:rsidRDefault="00AB7B90" w:rsidP="00C626AE">
            <w:pPr>
              <w:spacing w:line="276" w:lineRule="auto"/>
              <w:jc w:val="center"/>
              <w:rPr>
                <w:rFonts w:ascii="Arial" w:hAnsi="Arial" w:cs="Arial"/>
                <w:sz w:val="20"/>
              </w:rPr>
            </w:pPr>
          </w:p>
        </w:tc>
        <w:tc>
          <w:tcPr>
            <w:tcW w:w="4362" w:type="dxa"/>
          </w:tcPr>
          <w:p w14:paraId="033A5DA2" w14:textId="77777777" w:rsidR="00CF6C72" w:rsidRDefault="00CF6C72" w:rsidP="00C626AE">
            <w:pPr>
              <w:spacing w:line="276" w:lineRule="auto"/>
              <w:jc w:val="center"/>
              <w:rPr>
                <w:rFonts w:ascii="Arial" w:hAnsi="Arial" w:cs="Arial"/>
                <w:b/>
                <w:bCs/>
                <w:sz w:val="20"/>
                <w:u w:val="single"/>
              </w:rPr>
            </w:pPr>
            <w:r w:rsidRPr="00CF6C72">
              <w:rPr>
                <w:rFonts w:ascii="Arial" w:hAnsi="Arial" w:cs="Arial"/>
                <w:b/>
                <w:bCs/>
                <w:sz w:val="20"/>
                <w:u w:val="single"/>
              </w:rPr>
              <w:t>MINAS SOLUÇÕES EM IMPRESSÃO – LTDA, inscrita no CNPJ sob o nº 39.619.837/0002-30</w:t>
            </w:r>
          </w:p>
          <w:p w14:paraId="707E4F61" w14:textId="613D827A" w:rsidR="00AB7B90" w:rsidRPr="000A4B3C" w:rsidRDefault="00624282" w:rsidP="00C626AE">
            <w:pPr>
              <w:spacing w:line="276" w:lineRule="auto"/>
              <w:jc w:val="center"/>
              <w:rPr>
                <w:rFonts w:ascii="Arial" w:hAnsi="Arial" w:cs="Arial"/>
                <w:sz w:val="20"/>
              </w:rPr>
            </w:pPr>
            <w:r w:rsidRPr="000A4B3C">
              <w:rPr>
                <w:rFonts w:ascii="Arial" w:hAnsi="Arial" w:cs="Arial"/>
                <w:sz w:val="20"/>
              </w:rPr>
              <w:t xml:space="preserve"> </w:t>
            </w:r>
            <w:r w:rsidR="00CF6C72">
              <w:rPr>
                <w:rFonts w:ascii="Arial" w:hAnsi="Arial" w:cs="Arial"/>
                <w:b/>
                <w:sz w:val="20"/>
              </w:rPr>
              <w:t>Marco Tulio Gomes de Figueiredo</w:t>
            </w:r>
            <w:r w:rsidR="00CF6C72" w:rsidRPr="000A4B3C">
              <w:rPr>
                <w:rFonts w:ascii="Arial" w:hAnsi="Arial" w:cs="Arial"/>
                <w:sz w:val="20"/>
              </w:rPr>
              <w:t xml:space="preserve"> </w:t>
            </w:r>
            <w:r w:rsidR="00AB7B90" w:rsidRPr="000A4B3C">
              <w:rPr>
                <w:rFonts w:ascii="Arial" w:hAnsi="Arial" w:cs="Arial"/>
                <w:sz w:val="20"/>
              </w:rPr>
              <w:t>Detentor</w:t>
            </w:r>
            <w:r w:rsidR="00CE4298">
              <w:rPr>
                <w:rFonts w:ascii="Arial" w:hAnsi="Arial" w:cs="Arial"/>
                <w:sz w:val="20"/>
              </w:rPr>
              <w:t>a</w:t>
            </w:r>
            <w:r w:rsidR="00AB7B90" w:rsidRPr="000A4B3C">
              <w:rPr>
                <w:rFonts w:ascii="Arial" w:hAnsi="Arial" w:cs="Arial"/>
                <w:sz w:val="20"/>
              </w:rPr>
              <w:t xml:space="preserve"> da Ata</w:t>
            </w:r>
          </w:p>
        </w:tc>
      </w:tr>
      <w:tr w:rsidR="00624282" w:rsidRPr="000A4B3C" w14:paraId="550F987B" w14:textId="77777777" w:rsidTr="005F3595">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1108" w:type="dxa"/>
          </w:tcPr>
          <w:p w14:paraId="3ED870BF" w14:textId="77777777" w:rsidR="00624282" w:rsidRPr="000A4B3C" w:rsidRDefault="00624282" w:rsidP="00624282">
            <w:pPr>
              <w:spacing w:line="276" w:lineRule="auto"/>
              <w:jc w:val="center"/>
              <w:rPr>
                <w:rFonts w:ascii="Arial" w:hAnsi="Arial" w:cs="Arial"/>
                <w:sz w:val="20"/>
              </w:rPr>
            </w:pPr>
          </w:p>
        </w:tc>
        <w:tc>
          <w:tcPr>
            <w:tcW w:w="4362" w:type="dxa"/>
          </w:tcPr>
          <w:p w14:paraId="59C76F5A" w14:textId="77777777" w:rsidR="005F3595" w:rsidRDefault="005F3595" w:rsidP="005F3595">
            <w:pPr>
              <w:jc w:val="center"/>
              <w:rPr>
                <w:rFonts w:ascii="Arial" w:hAnsi="Arial" w:cs="Arial"/>
                <w:b/>
                <w:sz w:val="20"/>
              </w:rPr>
            </w:pPr>
            <w:r>
              <w:rPr>
                <w:rFonts w:ascii="Arial" w:hAnsi="Arial" w:cs="Arial"/>
                <w:b/>
                <w:sz w:val="20"/>
              </w:rPr>
              <w:t>A</w:t>
            </w:r>
            <w:r w:rsidRPr="00970508">
              <w:rPr>
                <w:rFonts w:ascii="Arial" w:hAnsi="Arial" w:cs="Arial"/>
                <w:b/>
                <w:sz w:val="20"/>
              </w:rPr>
              <w:t>driana Raquel Lopes de</w:t>
            </w:r>
            <w:r w:rsidRPr="00970508">
              <w:rPr>
                <w:rFonts w:ascii="Arial" w:hAnsi="Arial" w:cs="Arial"/>
                <w:sz w:val="20"/>
              </w:rPr>
              <w:t xml:space="preserve"> </w:t>
            </w:r>
            <w:r w:rsidRPr="00970508">
              <w:rPr>
                <w:rFonts w:ascii="Arial" w:hAnsi="Arial" w:cs="Arial"/>
                <w:b/>
                <w:sz w:val="20"/>
              </w:rPr>
              <w:t>Oliveira</w:t>
            </w:r>
          </w:p>
          <w:p w14:paraId="5307A4BD" w14:textId="77777777" w:rsidR="005F3595" w:rsidRPr="0066396B" w:rsidRDefault="005F3595" w:rsidP="005F3595">
            <w:pPr>
              <w:jc w:val="center"/>
              <w:rPr>
                <w:rFonts w:ascii="Arial" w:hAnsi="Arial" w:cs="Arial"/>
                <w:bCs/>
                <w:sz w:val="20"/>
                <w:lang w:val="pt-PT"/>
              </w:rPr>
            </w:pPr>
            <w:r>
              <w:rPr>
                <w:rFonts w:ascii="Arial" w:hAnsi="Arial" w:cs="Arial"/>
                <w:sz w:val="20"/>
              </w:rPr>
              <w:t>CPF 045.058</w:t>
            </w:r>
            <w:r w:rsidRPr="0066396B">
              <w:rPr>
                <w:rFonts w:ascii="Arial" w:hAnsi="Arial" w:cs="Arial"/>
                <w:sz w:val="20"/>
              </w:rPr>
              <w:t>.</w:t>
            </w:r>
            <w:r>
              <w:rPr>
                <w:rFonts w:ascii="Arial" w:hAnsi="Arial" w:cs="Arial"/>
                <w:sz w:val="20"/>
              </w:rPr>
              <w:t>761</w:t>
            </w:r>
            <w:r w:rsidRPr="0066396B">
              <w:rPr>
                <w:rFonts w:ascii="Arial" w:hAnsi="Arial" w:cs="Arial"/>
                <w:sz w:val="20"/>
              </w:rPr>
              <w:t>-</w:t>
            </w:r>
            <w:r>
              <w:rPr>
                <w:rFonts w:ascii="Arial" w:hAnsi="Arial" w:cs="Arial"/>
                <w:sz w:val="20"/>
              </w:rPr>
              <w:t>44</w:t>
            </w:r>
          </w:p>
          <w:p w14:paraId="106A3212" w14:textId="6747C6B7" w:rsidR="00624282" w:rsidRPr="000A4B3C" w:rsidRDefault="005F3595" w:rsidP="005F3595">
            <w:pPr>
              <w:spacing w:line="276" w:lineRule="auto"/>
              <w:jc w:val="center"/>
              <w:rPr>
                <w:rFonts w:ascii="Arial" w:hAnsi="Arial" w:cs="Arial"/>
                <w:sz w:val="20"/>
              </w:rPr>
            </w:pPr>
            <w:r>
              <w:rPr>
                <w:rFonts w:ascii="Arial" w:hAnsi="Arial" w:cs="Arial"/>
                <w:bCs/>
                <w:sz w:val="20"/>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B657" w14:textId="77777777" w:rsidR="004A3BE6" w:rsidRDefault="004A3BE6" w:rsidP="00C55FC0">
      <w:r>
        <w:separator/>
      </w:r>
    </w:p>
  </w:endnote>
  <w:endnote w:type="continuationSeparator" w:id="0">
    <w:p w14:paraId="2DE1F01D" w14:textId="77777777" w:rsidR="004A3BE6" w:rsidRDefault="004A3BE6"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52FB" w14:textId="77777777" w:rsidR="004A3BE6" w:rsidRDefault="004A3BE6" w:rsidP="00C55FC0">
      <w:r>
        <w:separator/>
      </w:r>
    </w:p>
  </w:footnote>
  <w:footnote w:type="continuationSeparator" w:id="0">
    <w:p w14:paraId="75C48FE1" w14:textId="77777777" w:rsidR="004A3BE6" w:rsidRDefault="004A3BE6"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5009C"/>
    <w:rsid w:val="0006533F"/>
    <w:rsid w:val="000711A0"/>
    <w:rsid w:val="00096AB7"/>
    <w:rsid w:val="000A2219"/>
    <w:rsid w:val="000A4B3C"/>
    <w:rsid w:val="000D74C2"/>
    <w:rsid w:val="000E4DA6"/>
    <w:rsid w:val="00183192"/>
    <w:rsid w:val="00185477"/>
    <w:rsid w:val="00192C32"/>
    <w:rsid w:val="001C2D69"/>
    <w:rsid w:val="001C396B"/>
    <w:rsid w:val="001D1EFF"/>
    <w:rsid w:val="001E64B1"/>
    <w:rsid w:val="002104E1"/>
    <w:rsid w:val="00220F33"/>
    <w:rsid w:val="00232EA6"/>
    <w:rsid w:val="00264F71"/>
    <w:rsid w:val="00265009"/>
    <w:rsid w:val="002760F6"/>
    <w:rsid w:val="002B0829"/>
    <w:rsid w:val="002F159C"/>
    <w:rsid w:val="003135EF"/>
    <w:rsid w:val="00334962"/>
    <w:rsid w:val="00383D49"/>
    <w:rsid w:val="003854CB"/>
    <w:rsid w:val="003E144F"/>
    <w:rsid w:val="004041E3"/>
    <w:rsid w:val="00427167"/>
    <w:rsid w:val="00435459"/>
    <w:rsid w:val="004537C3"/>
    <w:rsid w:val="0047685C"/>
    <w:rsid w:val="004A3BE6"/>
    <w:rsid w:val="004E09D9"/>
    <w:rsid w:val="005060DB"/>
    <w:rsid w:val="005114E7"/>
    <w:rsid w:val="00546422"/>
    <w:rsid w:val="00585D8F"/>
    <w:rsid w:val="005B6E6D"/>
    <w:rsid w:val="005D1434"/>
    <w:rsid w:val="005E2FEA"/>
    <w:rsid w:val="005E49A2"/>
    <w:rsid w:val="005F244A"/>
    <w:rsid w:val="005F3595"/>
    <w:rsid w:val="005F78EA"/>
    <w:rsid w:val="00624282"/>
    <w:rsid w:val="0068673F"/>
    <w:rsid w:val="00692C63"/>
    <w:rsid w:val="006A20AF"/>
    <w:rsid w:val="007303F6"/>
    <w:rsid w:val="007B6510"/>
    <w:rsid w:val="00805FC4"/>
    <w:rsid w:val="008455D7"/>
    <w:rsid w:val="00860A09"/>
    <w:rsid w:val="00864BE2"/>
    <w:rsid w:val="00867F70"/>
    <w:rsid w:val="00884127"/>
    <w:rsid w:val="008E0D1E"/>
    <w:rsid w:val="00910136"/>
    <w:rsid w:val="009343B2"/>
    <w:rsid w:val="00937CA3"/>
    <w:rsid w:val="00997CF6"/>
    <w:rsid w:val="009C1240"/>
    <w:rsid w:val="009D02AC"/>
    <w:rsid w:val="009D60A5"/>
    <w:rsid w:val="00A01DED"/>
    <w:rsid w:val="00A10BF4"/>
    <w:rsid w:val="00A340C7"/>
    <w:rsid w:val="00A64B28"/>
    <w:rsid w:val="00A94D93"/>
    <w:rsid w:val="00AB7B90"/>
    <w:rsid w:val="00AE2033"/>
    <w:rsid w:val="00AE6F7F"/>
    <w:rsid w:val="00B62D0E"/>
    <w:rsid w:val="00B724B0"/>
    <w:rsid w:val="00BA0834"/>
    <w:rsid w:val="00BD053A"/>
    <w:rsid w:val="00BD23CF"/>
    <w:rsid w:val="00BF650B"/>
    <w:rsid w:val="00C55FC0"/>
    <w:rsid w:val="00C626AE"/>
    <w:rsid w:val="00C9764F"/>
    <w:rsid w:val="00CA7C7D"/>
    <w:rsid w:val="00CB3586"/>
    <w:rsid w:val="00CB38A4"/>
    <w:rsid w:val="00CB4D46"/>
    <w:rsid w:val="00CE4298"/>
    <w:rsid w:val="00CF0C5C"/>
    <w:rsid w:val="00CF6C72"/>
    <w:rsid w:val="00D10346"/>
    <w:rsid w:val="00D208E3"/>
    <w:rsid w:val="00D25CDF"/>
    <w:rsid w:val="00D6281F"/>
    <w:rsid w:val="00DA7728"/>
    <w:rsid w:val="00DB6D6C"/>
    <w:rsid w:val="00DC78D6"/>
    <w:rsid w:val="00DE7D9F"/>
    <w:rsid w:val="00E456B9"/>
    <w:rsid w:val="00E52BB9"/>
    <w:rsid w:val="00E607E6"/>
    <w:rsid w:val="00ED1083"/>
    <w:rsid w:val="00F15609"/>
    <w:rsid w:val="00F233DD"/>
    <w:rsid w:val="00F74E90"/>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3674</Words>
  <Characters>19844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14</cp:revision>
  <cp:lastPrinted>2022-07-12T11:59:00Z</cp:lastPrinted>
  <dcterms:created xsi:type="dcterms:W3CDTF">2022-07-12T11:58:00Z</dcterms:created>
  <dcterms:modified xsi:type="dcterms:W3CDTF">2022-07-26T11:52:00Z</dcterms:modified>
</cp:coreProperties>
</file>