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3CF9" w14:textId="77777777" w:rsidR="00DB2BFE" w:rsidRDefault="00DB2BFE" w:rsidP="00DB2BF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ATA DE JULGAMENTO</w:t>
      </w:r>
    </w:p>
    <w:p w14:paraId="2321F865" w14:textId="77777777" w:rsidR="00DB2BFE" w:rsidRDefault="00DB2BFE" w:rsidP="00DB2BFE">
      <w:pPr>
        <w:jc w:val="center"/>
        <w:rPr>
          <w:rFonts w:ascii="Arial" w:hAnsi="Arial" w:cs="Arial"/>
          <w:b/>
          <w:sz w:val="20"/>
        </w:rPr>
      </w:pPr>
    </w:p>
    <w:p w14:paraId="69430FA8" w14:textId="77E56573" w:rsidR="00DB2BFE" w:rsidRDefault="00DB2BFE" w:rsidP="00DB2BF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293E5F">
        <w:rPr>
          <w:rFonts w:ascii="Arial" w:hAnsi="Arial" w:cs="Arial"/>
          <w:b/>
          <w:sz w:val="20"/>
        </w:rPr>
        <w:t>014/2021</w:t>
      </w:r>
    </w:p>
    <w:p w14:paraId="4CBC9F7C" w14:textId="12BA40C4" w:rsidR="00DB2BFE" w:rsidRDefault="00DB2BFE" w:rsidP="00DB2BF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Nº. </w:t>
      </w:r>
      <w:r w:rsidR="00293E5F">
        <w:rPr>
          <w:rFonts w:ascii="Arial" w:hAnsi="Arial" w:cs="Arial"/>
          <w:b/>
          <w:sz w:val="20"/>
        </w:rPr>
        <w:t>009/2021</w:t>
      </w:r>
    </w:p>
    <w:p w14:paraId="7B3F30C2" w14:textId="77777777" w:rsidR="00DB2BFE" w:rsidRDefault="00DB2BFE" w:rsidP="00DB2BFE">
      <w:pPr>
        <w:jc w:val="center"/>
        <w:rPr>
          <w:rFonts w:ascii="Arial" w:hAnsi="Arial" w:cs="Arial"/>
          <w:sz w:val="20"/>
        </w:rPr>
      </w:pPr>
    </w:p>
    <w:p w14:paraId="423E8514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73841AD1" w14:textId="7306743E" w:rsidR="00DB2BFE" w:rsidRPr="00293E5F" w:rsidRDefault="00DB2BFE" w:rsidP="00293E5F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Às 08h00min horas do </w:t>
      </w:r>
      <w:r w:rsidR="00293E5F">
        <w:rPr>
          <w:rFonts w:ascii="Arial" w:hAnsi="Arial" w:cs="Arial"/>
          <w:sz w:val="20"/>
        </w:rPr>
        <w:t>Vigésimo Sexto</w:t>
      </w:r>
      <w:r>
        <w:rPr>
          <w:rFonts w:ascii="Arial" w:hAnsi="Arial" w:cs="Arial"/>
          <w:sz w:val="20"/>
        </w:rPr>
        <w:t xml:space="preserve"> dia do mês de </w:t>
      </w:r>
      <w:proofErr w:type="gramStart"/>
      <w:r>
        <w:rPr>
          <w:rFonts w:ascii="Arial" w:hAnsi="Arial" w:cs="Arial"/>
          <w:sz w:val="20"/>
        </w:rPr>
        <w:t>Março</w:t>
      </w:r>
      <w:proofErr w:type="gramEnd"/>
      <w:r>
        <w:rPr>
          <w:rFonts w:ascii="Arial" w:hAnsi="Arial" w:cs="Arial"/>
          <w:sz w:val="20"/>
        </w:rPr>
        <w:t xml:space="preserve"> do ano de dois mil e </w:t>
      </w:r>
      <w:r w:rsidR="00293E5F">
        <w:rPr>
          <w:rFonts w:ascii="Arial" w:hAnsi="Arial" w:cs="Arial"/>
          <w:sz w:val="20"/>
        </w:rPr>
        <w:t>Vinte e Um</w:t>
      </w:r>
      <w:r>
        <w:rPr>
          <w:rFonts w:ascii="Arial" w:hAnsi="Arial" w:cs="Arial"/>
          <w:sz w:val="20"/>
        </w:rPr>
        <w:t xml:space="preserve"> (</w:t>
      </w:r>
      <w:r w:rsidR="00293E5F">
        <w:rPr>
          <w:rFonts w:ascii="Arial" w:hAnsi="Arial" w:cs="Arial"/>
          <w:sz w:val="20"/>
        </w:rPr>
        <w:t>26/03/2021</w:t>
      </w:r>
      <w:r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293E5F">
        <w:rPr>
          <w:rFonts w:ascii="Arial" w:hAnsi="Arial" w:cs="Arial"/>
          <w:sz w:val="20"/>
        </w:rPr>
        <w:t xml:space="preserve">Alessandro </w:t>
      </w:r>
      <w:proofErr w:type="spellStart"/>
      <w:r w:rsidR="00293E5F">
        <w:rPr>
          <w:rFonts w:ascii="Arial" w:hAnsi="Arial" w:cs="Arial"/>
          <w:sz w:val="20"/>
        </w:rPr>
        <w:t>Isernhagen</w:t>
      </w:r>
      <w:proofErr w:type="spellEnd"/>
      <w:r w:rsidR="00293E5F">
        <w:rPr>
          <w:rFonts w:ascii="Arial" w:hAnsi="Arial" w:cs="Arial"/>
          <w:sz w:val="20"/>
        </w:rPr>
        <w:t xml:space="preserve"> Hydalgo</w:t>
      </w:r>
      <w:r>
        <w:rPr>
          <w:rFonts w:ascii="Arial" w:hAnsi="Arial" w:cs="Arial"/>
          <w:sz w:val="20"/>
        </w:rPr>
        <w:t xml:space="preserve"> com sua equipe de Apoio: senhor </w:t>
      </w:r>
      <w:r w:rsidR="00293E5F">
        <w:rPr>
          <w:rFonts w:ascii="Arial" w:hAnsi="Arial" w:cs="Arial"/>
          <w:sz w:val="20"/>
        </w:rPr>
        <w:t>Lucas Daniel Martins Ribeiro</w:t>
      </w:r>
      <w:r>
        <w:rPr>
          <w:rFonts w:ascii="Arial" w:hAnsi="Arial" w:cs="Arial"/>
          <w:sz w:val="20"/>
        </w:rPr>
        <w:t xml:space="preserve">, </w:t>
      </w:r>
      <w:r w:rsidR="00293E5F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senhor </w:t>
      </w:r>
      <w:r w:rsidR="00293E5F">
        <w:rPr>
          <w:rFonts w:ascii="Arial" w:hAnsi="Arial" w:cs="Arial"/>
          <w:sz w:val="20"/>
        </w:rPr>
        <w:t>Fabio Junior Silva Pedroso</w:t>
      </w:r>
      <w:r>
        <w:rPr>
          <w:rFonts w:ascii="Arial" w:hAnsi="Arial" w:cs="Arial"/>
          <w:sz w:val="20"/>
        </w:rPr>
        <w:t xml:space="preserve">, instituídos pela portaria n°. </w:t>
      </w:r>
      <w:r w:rsidR="00293E5F">
        <w:rPr>
          <w:rFonts w:ascii="Arial" w:hAnsi="Arial" w:cs="Arial"/>
          <w:sz w:val="20"/>
        </w:rPr>
        <w:t>033/2021</w:t>
      </w:r>
      <w:r>
        <w:rPr>
          <w:rFonts w:ascii="Arial" w:hAnsi="Arial" w:cs="Arial"/>
          <w:sz w:val="20"/>
        </w:rPr>
        <w:t xml:space="preserve"> de </w:t>
      </w:r>
      <w:r w:rsidR="00293E5F">
        <w:rPr>
          <w:rFonts w:ascii="Arial" w:hAnsi="Arial" w:cs="Arial"/>
          <w:sz w:val="20"/>
        </w:rPr>
        <w:t>05/01/2021</w:t>
      </w:r>
      <w:r>
        <w:rPr>
          <w:rFonts w:ascii="Arial" w:hAnsi="Arial" w:cs="Arial"/>
          <w:sz w:val="20"/>
        </w:rPr>
        <w:t xml:space="preserve">, juntamente com o representante legal da empresa concorrente para abertura e julgamento do </w:t>
      </w:r>
      <w:r>
        <w:rPr>
          <w:rFonts w:ascii="Arial" w:hAnsi="Arial" w:cs="Arial"/>
          <w:b/>
          <w:sz w:val="20"/>
        </w:rPr>
        <w:t xml:space="preserve">PREGÃO PRESENCIAL Nº. </w:t>
      </w:r>
      <w:r w:rsidR="00293E5F">
        <w:rPr>
          <w:rFonts w:ascii="Arial" w:hAnsi="Arial" w:cs="Arial"/>
          <w:b/>
          <w:sz w:val="20"/>
        </w:rPr>
        <w:t>009/2021</w:t>
      </w:r>
      <w:r>
        <w:rPr>
          <w:rFonts w:ascii="Arial" w:hAnsi="Arial" w:cs="Arial"/>
          <w:sz w:val="20"/>
        </w:rPr>
        <w:t xml:space="preserve">, referente ao Processo Licitatório supracitado, cujo objeto consiste na </w:t>
      </w:r>
      <w:r w:rsidR="00293E5F">
        <w:rPr>
          <w:rFonts w:ascii="Arial" w:hAnsi="Arial" w:cs="Verdana"/>
          <w:sz w:val="20"/>
        </w:rPr>
        <w:t xml:space="preserve">REGISTRO DE PREÇOS para a </w:t>
      </w:r>
      <w:r w:rsidR="00293E5F">
        <w:rPr>
          <w:rFonts w:ascii="Arial" w:hAnsi="Arial" w:cs="Arial"/>
          <w:sz w:val="20"/>
          <w:u w:val="single"/>
        </w:rPr>
        <w:t>CONTRATAÇÃO DE EMPRESA ESPECIALIZADA NA PRESTAÇÃO DE SERVIÇOS DE ASSESSORIA DE FORMA GERAL, QUANTO A ARTICULAÇÃO DE ASSUNTOS DE INTERESSE DA PREFEITURA MUNICIPAL EM ÓRGÃO GOVERNAMENTAIS E ASSESSORIA DIRETA AO PREFEITO NA CIDADE DE BRASÍLIA – DF, DISTRIBUIR E PROTOCOLAR DOCUMENTOS NOS SEUS RESPECTIVOS ENDEREÇOS, CONFORME SOLICITADO E ACOMPANHAR O TRAMITE DOS MESMOS, REPRESENTAR O PREFEITO POR PROCURAÇÃO JUNTO ÀS REPARTIÇÕES PÚBLICAS FEDERAIS, INCLUINDO VEÍCULO PARA SUA PROPRIA LOCOMOÇÃO BEM COMO SEUS CUSTOS OPERACIONAIS</w:t>
      </w:r>
      <w:r>
        <w:rPr>
          <w:rFonts w:ascii="Arial" w:hAnsi="Arial" w:cs="Arial"/>
          <w:b/>
          <w:sz w:val="20"/>
          <w:u w:val="single"/>
        </w:rPr>
        <w:t>.</w:t>
      </w:r>
      <w:r>
        <w:rPr>
          <w:rFonts w:ascii="Arial" w:hAnsi="Arial" w:cs="Arial"/>
          <w:sz w:val="20"/>
        </w:rPr>
        <w:t xml:space="preserve"> O Pregoeiro recebeu da proponente os envelopes juntamente com o credenciamento, onde se apresentou para concorrer ao certame à empresa, </w:t>
      </w:r>
      <w:r w:rsidR="00293E5F">
        <w:rPr>
          <w:rFonts w:ascii="Arial" w:hAnsi="Arial" w:cs="Arial"/>
          <w:b/>
          <w:bCs/>
          <w:sz w:val="20"/>
          <w:u w:val="single"/>
        </w:rPr>
        <w:t>IMPERIAL CONSULTORIA, TELECOMUNICACOES E RADIOFUSAO EIRELI</w:t>
      </w:r>
      <w:r w:rsidR="00AA3369" w:rsidRPr="00AA3369">
        <w:rPr>
          <w:rFonts w:ascii="Arial" w:hAnsi="Arial" w:cs="Arial"/>
          <w:b/>
          <w:bCs/>
          <w:sz w:val="20"/>
          <w:u w:val="single"/>
        </w:rPr>
        <w:t xml:space="preserve"> – ME</w:t>
      </w:r>
      <w:r w:rsidRPr="00AA3369">
        <w:rPr>
          <w:rFonts w:ascii="Arial" w:hAnsi="Arial" w:cs="Arial"/>
          <w:sz w:val="20"/>
          <w:u w:val="single"/>
        </w:rPr>
        <w:t>,</w:t>
      </w:r>
      <w:r w:rsidR="00AA3369">
        <w:rPr>
          <w:rFonts w:ascii="Arial" w:hAnsi="Arial" w:cs="Arial"/>
          <w:sz w:val="20"/>
          <w:u w:val="single"/>
        </w:rPr>
        <w:t xml:space="preserve"> CNPJ Sob n° </w:t>
      </w:r>
      <w:r w:rsidR="00293E5F">
        <w:rPr>
          <w:rFonts w:ascii="Arial" w:hAnsi="Arial" w:cs="Arial"/>
          <w:sz w:val="20"/>
          <w:u w:val="single"/>
        </w:rPr>
        <w:t>19.399.676/0001-28</w:t>
      </w:r>
      <w:r>
        <w:rPr>
          <w:rFonts w:ascii="Arial" w:hAnsi="Arial" w:cs="Arial"/>
          <w:sz w:val="20"/>
        </w:rPr>
        <w:t xml:space="preserve">. Dado o horário previsto iniciou-se a sessão com o julgamento das propostas de preços (ENVELOPE 01). </w:t>
      </w:r>
      <w:r w:rsidR="00F7110C">
        <w:rPr>
          <w:rFonts w:ascii="Arial" w:hAnsi="Arial" w:cs="Arial"/>
          <w:sz w:val="20"/>
        </w:rPr>
        <w:t>Onde a única proponente concorrente não apresentou lances verbais sendo assim relata – se</w:t>
      </w:r>
      <w:r>
        <w:rPr>
          <w:rFonts w:ascii="Arial" w:hAnsi="Arial" w:cs="Arial"/>
          <w:sz w:val="20"/>
        </w:rPr>
        <w:t>:</w:t>
      </w:r>
    </w:p>
    <w:p w14:paraId="2E05B9DD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tbl>
      <w:tblPr>
        <w:tblW w:w="10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918"/>
        <w:gridCol w:w="1134"/>
        <w:gridCol w:w="4678"/>
        <w:gridCol w:w="574"/>
        <w:gridCol w:w="718"/>
        <w:gridCol w:w="919"/>
        <w:gridCol w:w="1094"/>
      </w:tblGrid>
      <w:tr w:rsidR="00293E5F" w:rsidRPr="00485787" w14:paraId="31326CA7" w14:textId="77777777" w:rsidTr="00293E5F">
        <w:trPr>
          <w:trHeight w:val="22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D7EB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11FB" w14:textId="77777777" w:rsidR="00293E5F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</w:p>
          <w:p w14:paraId="1B6CD28E" w14:textId="77777777" w:rsidR="00293E5F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Agili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5B8A" w14:textId="77777777" w:rsidR="00293E5F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</w:p>
          <w:p w14:paraId="1282A1B1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TCE – MT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ADA3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11BE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8376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Quant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0CC0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Valor Unit.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F526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Valor Total</w:t>
            </w:r>
          </w:p>
        </w:tc>
      </w:tr>
      <w:tr w:rsidR="00293E5F" w:rsidRPr="00485787" w14:paraId="52EABFE5" w14:textId="77777777" w:rsidTr="00293E5F">
        <w:trPr>
          <w:trHeight w:val="4131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FED5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578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2C1E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32878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1C64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215895-7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0995" w14:textId="77777777" w:rsidR="00293E5F" w:rsidRDefault="00293E5F" w:rsidP="007564F5">
            <w:pPr>
              <w:jc w:val="both"/>
              <w:rPr>
                <w:rFonts w:ascii="Arial" w:hAnsi="Arial" w:cs="Arial"/>
                <w:sz w:val="20"/>
              </w:rPr>
            </w:pPr>
            <w:r w:rsidRPr="000651BC">
              <w:rPr>
                <w:rFonts w:ascii="Arial" w:hAnsi="Arial" w:cs="Arial"/>
                <w:sz w:val="20"/>
              </w:rPr>
              <w:t>PRESTAÇÃO DE SERVIÇOS DE ASSESSORIA DE FORMA GERAL, QUANTO A ARTICULAÇÃO DE ASSUNTOS DE INTERESSE DA PREFEITURA MUNICIPAL EM ÓRGÃO GOVERNAMENTAIS E ASSESSORIA DIRETA AO PREFEITO NA CIDADE DE BRASÍLIA – DF</w:t>
            </w:r>
            <w:r>
              <w:rPr>
                <w:rFonts w:ascii="Arial" w:hAnsi="Arial" w:cs="Arial"/>
                <w:sz w:val="20"/>
              </w:rPr>
              <w:t xml:space="preserve">, conforme segue: </w:t>
            </w:r>
          </w:p>
          <w:p w14:paraId="1F929C08" w14:textId="77777777" w:rsidR="00293E5F" w:rsidRPr="000651BC" w:rsidRDefault="00293E5F" w:rsidP="00293E5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0651BC">
              <w:rPr>
                <w:rFonts w:ascii="Arial" w:hAnsi="Arial" w:cs="Arial"/>
                <w:sz w:val="20"/>
              </w:rPr>
              <w:t>Distribuir E Protocolar Documentos Nos Seus Respectivos Endereços, Conforme Solicitado E Acompanhar O Tramite Dos Mesmos</w:t>
            </w:r>
            <w:r>
              <w:rPr>
                <w:rFonts w:ascii="Arial" w:hAnsi="Arial" w:cs="Arial"/>
                <w:sz w:val="20"/>
                <w:u w:val="single"/>
              </w:rPr>
              <w:t>;</w:t>
            </w:r>
          </w:p>
          <w:p w14:paraId="56789EF8" w14:textId="77777777" w:rsidR="00293E5F" w:rsidRPr="000651BC" w:rsidRDefault="00293E5F" w:rsidP="00293E5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0651BC">
              <w:rPr>
                <w:rFonts w:ascii="Arial" w:hAnsi="Arial" w:cs="Arial"/>
                <w:sz w:val="20"/>
              </w:rPr>
              <w:t>Representar O Prefeito Por Procuração Junto Às Repartições Públicas Federais, Incluindo Veículo Para Sua Própria Locomoção</w:t>
            </w:r>
            <w:r>
              <w:rPr>
                <w:rFonts w:ascii="Arial" w:hAnsi="Arial" w:cs="Arial"/>
                <w:sz w:val="20"/>
              </w:rPr>
              <w:t>,</w:t>
            </w:r>
            <w:r w:rsidRPr="000651BC">
              <w:rPr>
                <w:rFonts w:ascii="Arial" w:hAnsi="Arial" w:cs="Arial"/>
                <w:sz w:val="20"/>
              </w:rPr>
              <w:t xml:space="preserve"> Bem Como Seus Custos Operacionais.</w:t>
            </w:r>
          </w:p>
          <w:p w14:paraId="6C77758B" w14:textId="77777777" w:rsidR="00293E5F" w:rsidRDefault="00293E5F" w:rsidP="007564F5">
            <w:pPr>
              <w:jc w:val="both"/>
              <w:rPr>
                <w:rFonts w:ascii="Arial" w:hAnsi="Arial" w:cs="Arial"/>
                <w:sz w:val="20"/>
              </w:rPr>
            </w:pPr>
          </w:p>
          <w:p w14:paraId="3DE55373" w14:textId="77777777" w:rsidR="00293E5F" w:rsidRPr="000651BC" w:rsidRDefault="00293E5F" w:rsidP="007564F5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49A8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5787">
              <w:rPr>
                <w:rFonts w:ascii="Arial" w:hAnsi="Arial" w:cs="Arial"/>
                <w:color w:val="000000"/>
                <w:sz w:val="20"/>
              </w:rPr>
              <w:t>MES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7491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C3E7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5787">
              <w:rPr>
                <w:rFonts w:ascii="Arial" w:hAnsi="Arial" w:cs="Arial"/>
                <w:color w:val="000000"/>
                <w:sz w:val="20"/>
              </w:rPr>
              <w:t>R$</w:t>
            </w:r>
            <w:r>
              <w:rPr>
                <w:rFonts w:ascii="Arial" w:hAnsi="Arial" w:cs="Arial"/>
                <w:color w:val="000000"/>
                <w:sz w:val="20"/>
              </w:rPr>
              <w:t>: 5.000,00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5DF9" w14:textId="77777777" w:rsidR="00293E5F" w:rsidRPr="00485787" w:rsidRDefault="00293E5F" w:rsidP="007564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5787">
              <w:rPr>
                <w:rFonts w:ascii="Arial" w:hAnsi="Arial" w:cs="Arial"/>
                <w:color w:val="000000"/>
                <w:sz w:val="20"/>
              </w:rPr>
              <w:t>R$</w:t>
            </w:r>
            <w:r>
              <w:rPr>
                <w:rFonts w:ascii="Arial" w:hAnsi="Arial" w:cs="Arial"/>
                <w:color w:val="000000"/>
                <w:sz w:val="20"/>
              </w:rPr>
              <w:t>: 60.000,00</w:t>
            </w:r>
          </w:p>
        </w:tc>
      </w:tr>
    </w:tbl>
    <w:p w14:paraId="2CB82987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5CDC355C" w14:textId="432CEFA2" w:rsidR="00DB2BFE" w:rsidRDefault="00DB2BFE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DF1E202" w14:textId="33783D7F" w:rsidR="00293E5F" w:rsidRDefault="00293E5F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DBF1A7" w14:textId="5ED25634" w:rsidR="00293E5F" w:rsidRDefault="00293E5F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641EE1E" w14:textId="6A58DDF2" w:rsidR="00293E5F" w:rsidRDefault="00293E5F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E478014" w14:textId="48096013" w:rsidR="00293E5F" w:rsidRDefault="00293E5F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AB78674" w14:textId="77777777" w:rsidR="00293E5F" w:rsidRDefault="00293E5F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6F802D6" w14:textId="77777777" w:rsidR="00DB2BFE" w:rsidRDefault="00DB2BFE" w:rsidP="00DB2BFE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Empresa Vencedora: </w:t>
      </w:r>
    </w:p>
    <w:p w14:paraId="73917B3E" w14:textId="77777777" w:rsidR="00DB2BFE" w:rsidRDefault="00DB2BFE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B2BFE" w14:paraId="0D495AFC" w14:textId="77777777" w:rsidTr="00DB2BFE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FDF" w14:textId="77777777" w:rsidR="00DB2BFE" w:rsidRDefault="00DB2BFE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680C79A4" w14:textId="77777777" w:rsidR="00293E5F" w:rsidRDefault="00293E5F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IMPERIAL CONSULTORIA, TELECOMUNICACOES E RADIOFUSAO EIRELI</w:t>
            </w:r>
            <w:r w:rsidRPr="00AA3369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– ME</w:t>
            </w:r>
          </w:p>
          <w:p w14:paraId="0FC6BCD2" w14:textId="1384C87F" w:rsidR="00DB2BFE" w:rsidRDefault="00293E5F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u w:val="single"/>
              </w:rPr>
              <w:t>CNPJ Sob n° 19.399.676/0001-28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64686C0" w14:textId="77777777" w:rsidR="00DB2BFE" w:rsidRDefault="00DB2BF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6AAC5202" w14:textId="295FFC9C" w:rsidR="00DB2BFE" w:rsidRDefault="00DB2BF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Valor Lotes: </w:t>
            </w:r>
            <w:r w:rsidR="00293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60</w:t>
            </w:r>
            <w:r w:rsidR="00AA3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.000,00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(</w:t>
            </w:r>
            <w:r w:rsidR="00293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Sessenta </w:t>
            </w:r>
            <w:r w:rsidR="00AA3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mil reais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</w:t>
            </w:r>
          </w:p>
          <w:p w14:paraId="6FD303E5" w14:textId="77777777" w:rsidR="00DB2BFE" w:rsidRDefault="00DB2BF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14:paraId="52343383" w14:textId="77777777" w:rsidR="00DB2BFE" w:rsidRDefault="00DB2BFE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7A90ABF" w14:textId="77777777" w:rsidR="00DB2BFE" w:rsidRDefault="00DB2BFE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B0E1946" w14:textId="3F4318B2" w:rsidR="00DB2BFE" w:rsidRDefault="00DB2BFE" w:rsidP="00DB2BFE">
      <w:pPr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 xml:space="preserve">Em seguida, passou-se para a análise dos envelopes da documentação de Habilitação (ENVELOPE 02), onde a proponente atendeu a todas as exigências do Edital do referido certame. Nada mais havendo a tratar, quando são </w:t>
      </w:r>
      <w:r w:rsidR="00AA3369">
        <w:rPr>
          <w:rFonts w:ascii="Arial" w:hAnsi="Arial" w:cs="Arial"/>
          <w:sz w:val="20"/>
        </w:rPr>
        <w:t>08</w:t>
      </w:r>
      <w:r>
        <w:rPr>
          <w:rFonts w:ascii="Arial" w:hAnsi="Arial" w:cs="Arial"/>
          <w:sz w:val="20"/>
        </w:rPr>
        <w:t>:</w:t>
      </w:r>
      <w:r w:rsidR="00293E5F">
        <w:rPr>
          <w:rFonts w:ascii="Arial" w:hAnsi="Arial" w:cs="Arial"/>
          <w:sz w:val="20"/>
        </w:rPr>
        <w:t>40</w:t>
      </w:r>
      <w:r>
        <w:rPr>
          <w:rFonts w:ascii="Arial" w:hAnsi="Arial" w:cs="Arial"/>
          <w:sz w:val="20"/>
        </w:rPr>
        <w:t xml:space="preserve"> horas do mesmo dia, encerra-se a presente ata, onde assinam todos os presentes.</w:t>
      </w:r>
    </w:p>
    <w:p w14:paraId="16EC951C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0D20FE42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45C6EE76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7BB6FF74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3672F622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73594CE4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43E7BF2A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2C9D7D4F" w14:textId="77777777" w:rsidR="00DB2BFE" w:rsidRDefault="00DB2BFE" w:rsidP="00DB2BFE">
      <w:pPr>
        <w:jc w:val="both"/>
        <w:rPr>
          <w:rFonts w:ascii="Arial" w:hAnsi="Arial" w:cs="Arial"/>
          <w:b/>
          <w:sz w:val="20"/>
        </w:rPr>
      </w:pPr>
    </w:p>
    <w:tbl>
      <w:tblPr>
        <w:tblW w:w="9660" w:type="dxa"/>
        <w:jc w:val="center"/>
        <w:tblLayout w:type="fixed"/>
        <w:tblLook w:val="01E0" w:firstRow="1" w:lastRow="1" w:firstColumn="1" w:lastColumn="1" w:noHBand="0" w:noVBand="0"/>
      </w:tblPr>
      <w:tblGrid>
        <w:gridCol w:w="2634"/>
        <w:gridCol w:w="284"/>
        <w:gridCol w:w="3858"/>
        <w:gridCol w:w="236"/>
        <w:gridCol w:w="2648"/>
      </w:tblGrid>
      <w:tr w:rsidR="00DB2BFE" w14:paraId="3F51E643" w14:textId="77777777" w:rsidTr="00293E5F">
        <w:trPr>
          <w:trHeight w:hRule="exact" w:val="2000"/>
          <w:jc w:val="center"/>
        </w:trPr>
        <w:tc>
          <w:tcPr>
            <w:tcW w:w="2634" w:type="dxa"/>
            <w:hideMark/>
          </w:tcPr>
          <w:p w14:paraId="30DD0B61" w14:textId="3F2BD4F1" w:rsidR="00DB2BFE" w:rsidRDefault="00293E5F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Hydalgo</w:t>
            </w:r>
          </w:p>
          <w:p w14:paraId="2B0A4D40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14:paraId="45424EE4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3858" w:type="dxa"/>
            <w:hideMark/>
          </w:tcPr>
          <w:p w14:paraId="1BD954FA" w14:textId="78C18939" w:rsidR="00DB2BFE" w:rsidRDefault="00293E5F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>Lucas Daniel Martins Ribeiro</w:t>
            </w:r>
            <w:r w:rsidR="00DB2BF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B9DAD9E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36" w:type="dxa"/>
          </w:tcPr>
          <w:p w14:paraId="6B1A8C71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648" w:type="dxa"/>
            <w:hideMark/>
          </w:tcPr>
          <w:p w14:paraId="748AC99A" w14:textId="76F68692" w:rsidR="00DB2BFE" w:rsidRDefault="00293E5F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>Fabio Junior Silva Pedroso</w:t>
            </w:r>
          </w:p>
          <w:p w14:paraId="0B651135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</w:tr>
    </w:tbl>
    <w:p w14:paraId="45382712" w14:textId="77777777" w:rsidR="00DB2BFE" w:rsidRDefault="00DB2BFE" w:rsidP="00DB2BFE">
      <w:pPr>
        <w:rPr>
          <w:rFonts w:ascii="Arial" w:hAnsi="Arial" w:cs="Arial"/>
          <w:sz w:val="20"/>
          <w:lang w:eastAsia="en-US"/>
        </w:rPr>
      </w:pPr>
    </w:p>
    <w:p w14:paraId="163FC894" w14:textId="77777777"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5C84" w14:textId="77777777" w:rsidR="00A902C4" w:rsidRDefault="00A902C4" w:rsidP="00C55FC0">
      <w:r>
        <w:separator/>
      </w:r>
    </w:p>
  </w:endnote>
  <w:endnote w:type="continuationSeparator" w:id="0">
    <w:p w14:paraId="58590D5E" w14:textId="77777777" w:rsidR="00A902C4" w:rsidRDefault="00A902C4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A16D" w14:textId="77777777" w:rsidR="00A902C4" w:rsidRDefault="00A902C4" w:rsidP="00C55FC0">
    <w:pPr>
      <w:pStyle w:val="SemEspaamento"/>
    </w:pPr>
    <w:r>
      <w:t>___________________________________________________________________________________________</w:t>
    </w:r>
  </w:p>
  <w:p w14:paraId="6368AEFB" w14:textId="77777777" w:rsidR="00A902C4" w:rsidRPr="00F365B0" w:rsidRDefault="00A902C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20DD1F6" w14:textId="77777777" w:rsidR="00A902C4" w:rsidRPr="00F365B0" w:rsidRDefault="00A902C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73CB119" w14:textId="77777777" w:rsidR="00A902C4" w:rsidRDefault="00A902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8845" w14:textId="77777777" w:rsidR="00A902C4" w:rsidRDefault="00A902C4" w:rsidP="00C55FC0">
      <w:r>
        <w:separator/>
      </w:r>
    </w:p>
  </w:footnote>
  <w:footnote w:type="continuationSeparator" w:id="0">
    <w:p w14:paraId="29AFB3FA" w14:textId="77777777" w:rsidR="00A902C4" w:rsidRDefault="00A902C4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22EF" w14:textId="77777777" w:rsidR="00A902C4" w:rsidRDefault="00A902C4">
    <w:pPr>
      <w:pStyle w:val="Cabealho"/>
    </w:pPr>
    <w:r w:rsidRPr="00C55FC0">
      <w:rPr>
        <w:noProof/>
      </w:rPr>
      <w:drawing>
        <wp:inline distT="0" distB="0" distL="0" distR="0" wp14:anchorId="059ABB84" wp14:editId="1C18647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121C01"/>
    <w:multiLevelType w:val="hybridMultilevel"/>
    <w:tmpl w:val="35567BB2"/>
    <w:lvl w:ilvl="0" w:tplc="30102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293E5F"/>
    <w:rsid w:val="00383D49"/>
    <w:rsid w:val="003854CB"/>
    <w:rsid w:val="005E2FEA"/>
    <w:rsid w:val="005F244A"/>
    <w:rsid w:val="005F78EA"/>
    <w:rsid w:val="0068673F"/>
    <w:rsid w:val="00805FC4"/>
    <w:rsid w:val="00951AB7"/>
    <w:rsid w:val="009C1240"/>
    <w:rsid w:val="00A10BF4"/>
    <w:rsid w:val="00A902C4"/>
    <w:rsid w:val="00AA3369"/>
    <w:rsid w:val="00AE6F7F"/>
    <w:rsid w:val="00BD053A"/>
    <w:rsid w:val="00C55FC0"/>
    <w:rsid w:val="00DA7728"/>
    <w:rsid w:val="00DB2BFE"/>
    <w:rsid w:val="00F233DD"/>
    <w:rsid w:val="00F7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3BFE"/>
  <w15:docId w15:val="{6ACBC09C-E6C9-4B15-8633-59758EC9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6</cp:revision>
  <cp:lastPrinted>2017-03-02T12:20:00Z</cp:lastPrinted>
  <dcterms:created xsi:type="dcterms:W3CDTF">2017-03-02T11:16:00Z</dcterms:created>
  <dcterms:modified xsi:type="dcterms:W3CDTF">2021-04-16T14:33:00Z</dcterms:modified>
</cp:coreProperties>
</file>