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F5" w:rsidRPr="00983840" w:rsidRDefault="00E876F5" w:rsidP="00E876F5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983840">
        <w:rPr>
          <w:b/>
          <w:sz w:val="22"/>
          <w:szCs w:val="22"/>
        </w:rPr>
        <w:t>RESULTADO DE JULGAMENTO</w:t>
      </w:r>
    </w:p>
    <w:p w:rsidR="00E876F5" w:rsidRPr="00983840" w:rsidRDefault="00E876F5" w:rsidP="004F60E2">
      <w:pPr>
        <w:rPr>
          <w:b/>
          <w:sz w:val="22"/>
          <w:szCs w:val="22"/>
        </w:rPr>
      </w:pPr>
    </w:p>
    <w:p w:rsidR="00E876F5" w:rsidRPr="00983840" w:rsidRDefault="00E876F5" w:rsidP="00E876F5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983840">
        <w:rPr>
          <w:b/>
          <w:sz w:val="22"/>
          <w:szCs w:val="22"/>
        </w:rPr>
        <w:t xml:space="preserve">PROCESSO LICITATÓRIO Nº. </w:t>
      </w:r>
      <w:r w:rsidR="00983840" w:rsidRPr="00983840">
        <w:rPr>
          <w:b/>
          <w:sz w:val="22"/>
          <w:szCs w:val="22"/>
        </w:rPr>
        <w:t>048</w:t>
      </w:r>
      <w:r w:rsidR="00863ABB" w:rsidRPr="00983840">
        <w:rPr>
          <w:b/>
          <w:sz w:val="22"/>
          <w:szCs w:val="22"/>
        </w:rPr>
        <w:t>/2020</w:t>
      </w:r>
    </w:p>
    <w:p w:rsidR="00E876F5" w:rsidRPr="00983840" w:rsidRDefault="00E876F5" w:rsidP="00E876F5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983840">
        <w:rPr>
          <w:b/>
          <w:sz w:val="22"/>
          <w:szCs w:val="22"/>
        </w:rPr>
        <w:t xml:space="preserve">DISPENSA DE LICITAÇÃO Nº.  </w:t>
      </w:r>
      <w:r w:rsidR="00983840" w:rsidRPr="00983840">
        <w:rPr>
          <w:b/>
          <w:sz w:val="22"/>
          <w:szCs w:val="22"/>
        </w:rPr>
        <w:t>014</w:t>
      </w:r>
      <w:r w:rsidR="00863ABB" w:rsidRPr="00983840">
        <w:rPr>
          <w:b/>
          <w:sz w:val="22"/>
          <w:szCs w:val="22"/>
        </w:rPr>
        <w:t>/2020</w:t>
      </w:r>
    </w:p>
    <w:p w:rsidR="00E876F5" w:rsidRPr="00983840" w:rsidRDefault="00E876F5" w:rsidP="004F60E2">
      <w:pPr>
        <w:rPr>
          <w:b/>
          <w:sz w:val="22"/>
          <w:szCs w:val="22"/>
        </w:rPr>
      </w:pPr>
    </w:p>
    <w:p w:rsidR="00E876F5" w:rsidRPr="00983840" w:rsidRDefault="00E876F5" w:rsidP="00E876F5">
      <w:pPr>
        <w:pStyle w:val="Padro"/>
        <w:ind w:left="709" w:hanging="709"/>
        <w:jc w:val="both"/>
        <w:rPr>
          <w:rFonts w:ascii="Times New Roman" w:hAnsi="Times New Roman"/>
        </w:rPr>
      </w:pPr>
      <w:r w:rsidRPr="00983840">
        <w:rPr>
          <w:rFonts w:ascii="Times New Roman" w:hAnsi="Times New Roman"/>
          <w:b/>
        </w:rPr>
        <w:t>Objeto</w:t>
      </w:r>
      <w:r w:rsidRPr="00983840">
        <w:rPr>
          <w:rFonts w:ascii="Times New Roman" w:hAnsi="Times New Roman"/>
        </w:rPr>
        <w:t>:</w:t>
      </w:r>
    </w:p>
    <w:p w:rsidR="00863ABB" w:rsidRPr="00983840" w:rsidRDefault="00983840" w:rsidP="00863ABB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983840">
        <w:rPr>
          <w:b/>
          <w:bCs/>
          <w:sz w:val="20"/>
          <w:u w:val="single"/>
        </w:rPr>
        <w:t xml:space="preserve">CONTRATAÇÃO DE PESSOA JURIDICA ESPECIALIZADA NA </w:t>
      </w:r>
      <w:r w:rsidRPr="00983840">
        <w:rPr>
          <w:b/>
          <w:sz w:val="20"/>
          <w:u w:val="single"/>
        </w:rPr>
        <w:t>“PRESTAÇÃO DE SERVIÇOS PARA INSTALAÇÃO DE BARREIRAS DE ISOLAMENTO DE PACIENTES SINTOMÁTICOS RESPIRATORIOS E SUSPEITOS DE COVID-19, NO MUNICIPIO DE PORTO DOS GAÚCHOS – MT”.</w:t>
      </w:r>
    </w:p>
    <w:p w:rsidR="00863ABB" w:rsidRPr="00983840" w:rsidRDefault="00863ABB" w:rsidP="00863ABB">
      <w:pPr>
        <w:autoSpaceDE w:val="0"/>
        <w:autoSpaceDN w:val="0"/>
        <w:adjustRightInd w:val="0"/>
        <w:jc w:val="both"/>
        <w:rPr>
          <w:sz w:val="20"/>
        </w:rPr>
      </w:pPr>
    </w:p>
    <w:p w:rsidR="00E876F5" w:rsidRPr="00983840" w:rsidRDefault="00E876F5" w:rsidP="00E876F5">
      <w:pPr>
        <w:jc w:val="both"/>
        <w:rPr>
          <w:sz w:val="22"/>
          <w:szCs w:val="22"/>
        </w:rPr>
      </w:pPr>
      <w:r w:rsidRPr="00983840">
        <w:rPr>
          <w:sz w:val="22"/>
          <w:szCs w:val="22"/>
        </w:rPr>
        <w:t xml:space="preserve">A </w:t>
      </w:r>
      <w:r w:rsidRPr="00983840">
        <w:rPr>
          <w:sz w:val="22"/>
          <w:szCs w:val="22"/>
          <w:u w:val="single"/>
        </w:rPr>
        <w:t>COMISSÃO MUNICIPAL DE LICITAÇÃO</w:t>
      </w:r>
      <w:r w:rsidRPr="00983840">
        <w:rPr>
          <w:sz w:val="22"/>
          <w:szCs w:val="22"/>
        </w:rPr>
        <w:t xml:space="preserve">, designada pela portaria </w:t>
      </w:r>
      <w:r w:rsidR="00983840" w:rsidRPr="00983840">
        <w:rPr>
          <w:sz w:val="22"/>
          <w:szCs w:val="22"/>
        </w:rPr>
        <w:t>155</w:t>
      </w:r>
      <w:r w:rsidR="00863ABB" w:rsidRPr="00983840">
        <w:rPr>
          <w:sz w:val="22"/>
          <w:szCs w:val="22"/>
        </w:rPr>
        <w:t>/2020</w:t>
      </w:r>
      <w:r w:rsidRPr="00983840">
        <w:rPr>
          <w:sz w:val="22"/>
          <w:szCs w:val="22"/>
        </w:rPr>
        <w:t xml:space="preserve"> de </w:t>
      </w:r>
      <w:r w:rsidR="00983840" w:rsidRPr="00983840">
        <w:rPr>
          <w:sz w:val="22"/>
          <w:szCs w:val="22"/>
        </w:rPr>
        <w:t>02/03</w:t>
      </w:r>
      <w:r w:rsidR="00863ABB" w:rsidRPr="00983840">
        <w:rPr>
          <w:sz w:val="22"/>
          <w:szCs w:val="22"/>
        </w:rPr>
        <w:t>/2020</w:t>
      </w:r>
      <w:r w:rsidRPr="00983840">
        <w:rPr>
          <w:sz w:val="22"/>
          <w:szCs w:val="22"/>
        </w:rPr>
        <w:t xml:space="preserve">, torna público a quem possa interessar que após examinado toda a documentação do certame em questão e embasado no que dispõe o </w:t>
      </w:r>
      <w:r w:rsidRPr="00983840">
        <w:rPr>
          <w:bCs/>
          <w:sz w:val="22"/>
          <w:szCs w:val="22"/>
          <w:u w:val="single"/>
        </w:rPr>
        <w:t>artigo 24</w:t>
      </w:r>
      <w:r w:rsidRPr="00983840">
        <w:rPr>
          <w:bCs/>
          <w:sz w:val="22"/>
          <w:szCs w:val="22"/>
        </w:rPr>
        <w:t xml:space="preserve">, </w:t>
      </w:r>
      <w:r w:rsidRPr="00983840">
        <w:rPr>
          <w:bCs/>
          <w:sz w:val="22"/>
          <w:szCs w:val="22"/>
          <w:u w:val="single"/>
        </w:rPr>
        <w:t>inciso l</w:t>
      </w:r>
      <w:r w:rsidRPr="00983840">
        <w:rPr>
          <w:bCs/>
          <w:sz w:val="22"/>
          <w:szCs w:val="22"/>
        </w:rPr>
        <w:t xml:space="preserve"> da </w:t>
      </w:r>
      <w:r w:rsidRPr="00983840">
        <w:rPr>
          <w:bCs/>
          <w:sz w:val="22"/>
          <w:szCs w:val="22"/>
          <w:u w:val="single"/>
        </w:rPr>
        <w:t>Lei Federal nº 8.666/93</w:t>
      </w:r>
      <w:r w:rsidRPr="00983840">
        <w:rPr>
          <w:bCs/>
          <w:sz w:val="22"/>
          <w:szCs w:val="22"/>
        </w:rPr>
        <w:t xml:space="preserve"> e no </w:t>
      </w:r>
      <w:r w:rsidRPr="00983840">
        <w:rPr>
          <w:bCs/>
          <w:sz w:val="22"/>
          <w:szCs w:val="22"/>
          <w:u w:val="single"/>
        </w:rPr>
        <w:t xml:space="preserve">artigo </w:t>
      </w:r>
      <w:proofErr w:type="gramStart"/>
      <w:r w:rsidRPr="00983840">
        <w:rPr>
          <w:bCs/>
          <w:sz w:val="22"/>
          <w:szCs w:val="22"/>
          <w:u w:val="single"/>
        </w:rPr>
        <w:t>2</w:t>
      </w:r>
      <w:proofErr w:type="gramEnd"/>
      <w:r w:rsidRPr="00983840">
        <w:rPr>
          <w:bCs/>
          <w:sz w:val="22"/>
          <w:szCs w:val="22"/>
        </w:rPr>
        <w:t xml:space="preserve">, </w:t>
      </w:r>
      <w:r w:rsidRPr="00983840">
        <w:rPr>
          <w:bCs/>
          <w:sz w:val="22"/>
          <w:szCs w:val="22"/>
          <w:u w:val="single"/>
        </w:rPr>
        <w:t xml:space="preserve">inciso </w:t>
      </w:r>
      <w:proofErr w:type="spellStart"/>
      <w:r w:rsidRPr="00983840">
        <w:rPr>
          <w:bCs/>
          <w:sz w:val="22"/>
          <w:szCs w:val="22"/>
          <w:u w:val="single"/>
        </w:rPr>
        <w:t>ll</w:t>
      </w:r>
      <w:proofErr w:type="spellEnd"/>
      <w:r w:rsidRPr="00983840">
        <w:rPr>
          <w:bCs/>
          <w:sz w:val="22"/>
          <w:szCs w:val="22"/>
        </w:rPr>
        <w:t xml:space="preserve"> da </w:t>
      </w:r>
      <w:r w:rsidRPr="00983840">
        <w:rPr>
          <w:bCs/>
          <w:sz w:val="22"/>
          <w:szCs w:val="22"/>
          <w:u w:val="single"/>
        </w:rPr>
        <w:t>Lei Municipal nº. 538/14</w:t>
      </w:r>
      <w:r w:rsidRPr="00983840">
        <w:rPr>
          <w:sz w:val="22"/>
          <w:szCs w:val="22"/>
        </w:rPr>
        <w:t>, assim proclama:</w:t>
      </w:r>
    </w:p>
    <w:p w:rsidR="00E876F5" w:rsidRPr="00983840" w:rsidRDefault="00E876F5" w:rsidP="00E876F5">
      <w:pPr>
        <w:jc w:val="both"/>
        <w:rPr>
          <w:b/>
          <w:sz w:val="22"/>
          <w:szCs w:val="22"/>
        </w:rPr>
      </w:pPr>
    </w:p>
    <w:p w:rsidR="00983840" w:rsidRPr="00983840" w:rsidRDefault="00983840" w:rsidP="009838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983840">
        <w:rPr>
          <w:b/>
          <w:sz w:val="20"/>
        </w:rPr>
        <w:t>Empresa Vencedora:</w:t>
      </w:r>
    </w:p>
    <w:p w:rsidR="00983840" w:rsidRPr="00983840" w:rsidRDefault="00983840" w:rsidP="009838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983840" w:rsidRPr="00983840" w:rsidRDefault="00983840" w:rsidP="009838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983840">
        <w:rPr>
          <w:b/>
          <w:sz w:val="20"/>
          <w:u w:val="single"/>
        </w:rPr>
        <w:t>MARIO SOARES FEITOSA - MEI</w:t>
      </w:r>
    </w:p>
    <w:p w:rsidR="00983840" w:rsidRPr="00983840" w:rsidRDefault="00983840" w:rsidP="009838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983840">
        <w:rPr>
          <w:b/>
          <w:sz w:val="20"/>
          <w:u w:val="single"/>
        </w:rPr>
        <w:t>CNPJ: 14.803.667/0001-37</w:t>
      </w:r>
    </w:p>
    <w:p w:rsidR="00983840" w:rsidRPr="00983840" w:rsidRDefault="00983840" w:rsidP="009838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983840" w:rsidRPr="00983840" w:rsidRDefault="00983840" w:rsidP="009838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983840">
        <w:rPr>
          <w:sz w:val="20"/>
        </w:rPr>
        <w:t>Valor total</w:t>
      </w:r>
    </w:p>
    <w:p w:rsidR="00983840" w:rsidRPr="00983840" w:rsidRDefault="00983840" w:rsidP="0098384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983840">
        <w:rPr>
          <w:b/>
          <w:color w:val="000000"/>
          <w:sz w:val="20"/>
        </w:rPr>
        <w:t>R$ 5.</w:t>
      </w:r>
      <w:r w:rsidRPr="00983840">
        <w:rPr>
          <w:b/>
          <w:color w:val="000000"/>
          <w:sz w:val="20"/>
        </w:rPr>
        <w:t>000</w:t>
      </w:r>
      <w:r w:rsidRPr="00983840">
        <w:rPr>
          <w:b/>
          <w:color w:val="000000"/>
          <w:sz w:val="20"/>
        </w:rPr>
        <w:t>,</w:t>
      </w:r>
      <w:r w:rsidRPr="00983840">
        <w:rPr>
          <w:b/>
          <w:color w:val="000000"/>
          <w:sz w:val="20"/>
        </w:rPr>
        <w:t>00</w:t>
      </w:r>
      <w:r w:rsidRPr="00983840">
        <w:rPr>
          <w:b/>
          <w:color w:val="000000"/>
          <w:sz w:val="20"/>
        </w:rPr>
        <w:t xml:space="preserve"> (</w:t>
      </w:r>
      <w:r w:rsidRPr="00983840">
        <w:rPr>
          <w:b/>
          <w:sz w:val="20"/>
          <w:u w:val="single"/>
        </w:rPr>
        <w:t xml:space="preserve">Cinco </w:t>
      </w:r>
      <w:r w:rsidRPr="00983840">
        <w:rPr>
          <w:b/>
          <w:sz w:val="20"/>
          <w:u w:val="single"/>
        </w:rPr>
        <w:t>Mil Reais</w:t>
      </w:r>
      <w:r w:rsidR="000A47C8">
        <w:rPr>
          <w:b/>
          <w:sz w:val="20"/>
          <w:u w:val="single"/>
        </w:rPr>
        <w:t>)</w:t>
      </w:r>
      <w:bookmarkStart w:id="0" w:name="_GoBack"/>
      <w:bookmarkEnd w:id="0"/>
    </w:p>
    <w:p w:rsidR="00E876F5" w:rsidRPr="00983840" w:rsidRDefault="00E876F5" w:rsidP="00E876F5">
      <w:pPr>
        <w:jc w:val="both"/>
        <w:rPr>
          <w:sz w:val="22"/>
          <w:szCs w:val="22"/>
        </w:rPr>
      </w:pPr>
    </w:p>
    <w:p w:rsidR="00E876F5" w:rsidRPr="00983840" w:rsidRDefault="00E876F5" w:rsidP="00E876F5">
      <w:pPr>
        <w:jc w:val="right"/>
        <w:rPr>
          <w:sz w:val="22"/>
          <w:szCs w:val="22"/>
        </w:rPr>
      </w:pPr>
    </w:p>
    <w:p w:rsidR="00E876F5" w:rsidRPr="00983840" w:rsidRDefault="00885C09" w:rsidP="00E876F5">
      <w:pPr>
        <w:jc w:val="right"/>
        <w:rPr>
          <w:sz w:val="22"/>
          <w:szCs w:val="22"/>
        </w:rPr>
      </w:pPr>
      <w:r w:rsidRPr="00983840">
        <w:rPr>
          <w:sz w:val="22"/>
          <w:szCs w:val="22"/>
        </w:rPr>
        <w:t xml:space="preserve">Porto dos Gaúchos - </w:t>
      </w:r>
      <w:r w:rsidR="00E876F5" w:rsidRPr="00983840">
        <w:rPr>
          <w:sz w:val="22"/>
          <w:szCs w:val="22"/>
        </w:rPr>
        <w:t xml:space="preserve">MT, </w:t>
      </w:r>
      <w:r w:rsidR="00983840" w:rsidRPr="00983840">
        <w:rPr>
          <w:sz w:val="22"/>
          <w:szCs w:val="22"/>
        </w:rPr>
        <w:t>11</w:t>
      </w:r>
      <w:r w:rsidR="00E876F5" w:rsidRPr="00983840">
        <w:rPr>
          <w:sz w:val="22"/>
          <w:szCs w:val="22"/>
        </w:rPr>
        <w:t xml:space="preserve"> de </w:t>
      </w:r>
      <w:r w:rsidR="00983840" w:rsidRPr="00983840">
        <w:rPr>
          <w:sz w:val="22"/>
          <w:szCs w:val="22"/>
        </w:rPr>
        <w:t>Maio</w:t>
      </w:r>
      <w:r w:rsidR="00E876F5" w:rsidRPr="00983840">
        <w:rPr>
          <w:sz w:val="22"/>
          <w:szCs w:val="22"/>
        </w:rPr>
        <w:t xml:space="preserve"> de </w:t>
      </w:r>
      <w:r w:rsidR="00863ABB" w:rsidRPr="00983840">
        <w:rPr>
          <w:sz w:val="22"/>
          <w:szCs w:val="22"/>
        </w:rPr>
        <w:t>2020</w:t>
      </w:r>
      <w:r w:rsidR="0073455E" w:rsidRPr="00983840">
        <w:rPr>
          <w:sz w:val="22"/>
          <w:szCs w:val="22"/>
        </w:rPr>
        <w:t>.</w:t>
      </w:r>
    </w:p>
    <w:p w:rsidR="00E876F5" w:rsidRPr="00983840" w:rsidRDefault="00E876F5" w:rsidP="00E876F5">
      <w:pPr>
        <w:jc w:val="right"/>
        <w:rPr>
          <w:sz w:val="22"/>
          <w:szCs w:val="22"/>
        </w:rPr>
      </w:pPr>
    </w:p>
    <w:p w:rsidR="00E876F5" w:rsidRPr="00983840" w:rsidRDefault="00E876F5" w:rsidP="00E876F5">
      <w:pPr>
        <w:jc w:val="center"/>
        <w:rPr>
          <w:sz w:val="22"/>
          <w:szCs w:val="22"/>
        </w:rPr>
      </w:pPr>
    </w:p>
    <w:p w:rsidR="00E876F5" w:rsidRPr="00983840" w:rsidRDefault="00E876F5" w:rsidP="00E876F5">
      <w:pPr>
        <w:jc w:val="center"/>
        <w:rPr>
          <w:sz w:val="22"/>
          <w:szCs w:val="22"/>
        </w:rPr>
      </w:pPr>
    </w:p>
    <w:p w:rsidR="00E876F5" w:rsidRPr="00983840" w:rsidRDefault="00E876F5" w:rsidP="00E876F5">
      <w:pPr>
        <w:jc w:val="center"/>
        <w:rPr>
          <w:sz w:val="22"/>
          <w:szCs w:val="22"/>
        </w:rPr>
      </w:pPr>
    </w:p>
    <w:p w:rsidR="00E876F5" w:rsidRPr="00983840" w:rsidRDefault="00E876F5" w:rsidP="00E876F5">
      <w:pPr>
        <w:jc w:val="center"/>
        <w:rPr>
          <w:sz w:val="22"/>
          <w:szCs w:val="22"/>
        </w:rPr>
      </w:pPr>
    </w:p>
    <w:p w:rsidR="00F84410" w:rsidRPr="00983840" w:rsidRDefault="00F84410" w:rsidP="00E876F5">
      <w:pPr>
        <w:jc w:val="center"/>
        <w:rPr>
          <w:sz w:val="22"/>
          <w:szCs w:val="22"/>
        </w:rPr>
      </w:pPr>
    </w:p>
    <w:p w:rsidR="00F84410" w:rsidRPr="00983840" w:rsidRDefault="00F84410" w:rsidP="00E876F5">
      <w:pPr>
        <w:jc w:val="center"/>
        <w:rPr>
          <w:sz w:val="22"/>
          <w:szCs w:val="22"/>
        </w:rPr>
      </w:pPr>
    </w:p>
    <w:p w:rsidR="00E876F5" w:rsidRPr="00983840" w:rsidRDefault="00E876F5" w:rsidP="00E876F5">
      <w:pPr>
        <w:jc w:val="center"/>
        <w:rPr>
          <w:sz w:val="22"/>
          <w:szCs w:val="22"/>
        </w:rPr>
      </w:pPr>
    </w:p>
    <w:p w:rsidR="00E876F5" w:rsidRPr="00983840" w:rsidRDefault="00E876F5" w:rsidP="00E876F5">
      <w:pPr>
        <w:jc w:val="center"/>
        <w:rPr>
          <w:sz w:val="22"/>
          <w:szCs w:val="22"/>
        </w:rPr>
      </w:pPr>
    </w:p>
    <w:p w:rsidR="00E876F5" w:rsidRPr="00983840" w:rsidRDefault="00E876F5" w:rsidP="00E876F5">
      <w:pPr>
        <w:jc w:val="center"/>
        <w:rPr>
          <w:sz w:val="22"/>
          <w:szCs w:val="22"/>
        </w:rPr>
      </w:pPr>
    </w:p>
    <w:p w:rsidR="00E876F5" w:rsidRPr="00983840" w:rsidRDefault="00C51FC4" w:rsidP="00E876F5">
      <w:pPr>
        <w:jc w:val="center"/>
        <w:rPr>
          <w:b/>
          <w:sz w:val="22"/>
          <w:szCs w:val="22"/>
        </w:rPr>
      </w:pPr>
      <w:r w:rsidRPr="00983840">
        <w:rPr>
          <w:b/>
          <w:sz w:val="22"/>
          <w:szCs w:val="22"/>
        </w:rPr>
        <w:t>ALESSANDRO ISERNHAGEN HYDALGO</w:t>
      </w:r>
    </w:p>
    <w:p w:rsidR="00E876F5" w:rsidRPr="00983840" w:rsidRDefault="00E876F5" w:rsidP="00E876F5">
      <w:pPr>
        <w:jc w:val="center"/>
        <w:rPr>
          <w:sz w:val="22"/>
          <w:szCs w:val="22"/>
        </w:rPr>
      </w:pPr>
      <w:r w:rsidRPr="00983840">
        <w:rPr>
          <w:sz w:val="22"/>
          <w:szCs w:val="22"/>
        </w:rPr>
        <w:t>Comissão Municipal de Licitação</w:t>
      </w:r>
    </w:p>
    <w:p w:rsidR="00E876F5" w:rsidRPr="00983840" w:rsidRDefault="00E876F5" w:rsidP="00E876F5">
      <w:pPr>
        <w:jc w:val="center"/>
        <w:rPr>
          <w:sz w:val="22"/>
          <w:szCs w:val="22"/>
        </w:rPr>
      </w:pPr>
      <w:r w:rsidRPr="00983840">
        <w:rPr>
          <w:sz w:val="22"/>
          <w:szCs w:val="22"/>
        </w:rPr>
        <w:t>Presidente</w:t>
      </w:r>
    </w:p>
    <w:p w:rsidR="00240FF9" w:rsidRPr="00983840" w:rsidRDefault="00240FF9" w:rsidP="006017BA">
      <w:pPr>
        <w:rPr>
          <w:sz w:val="22"/>
          <w:szCs w:val="22"/>
        </w:rPr>
      </w:pPr>
    </w:p>
    <w:sectPr w:rsidR="00240FF9" w:rsidRPr="00983840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47C8"/>
    <w:rsid w:val="000E4DA6"/>
    <w:rsid w:val="00185477"/>
    <w:rsid w:val="00192C32"/>
    <w:rsid w:val="00240FF9"/>
    <w:rsid w:val="00383D49"/>
    <w:rsid w:val="003854CB"/>
    <w:rsid w:val="00404985"/>
    <w:rsid w:val="004511A7"/>
    <w:rsid w:val="004F60E2"/>
    <w:rsid w:val="005E2FEA"/>
    <w:rsid w:val="005F244A"/>
    <w:rsid w:val="005F78EA"/>
    <w:rsid w:val="006017BA"/>
    <w:rsid w:val="006121BE"/>
    <w:rsid w:val="0068673F"/>
    <w:rsid w:val="0073455E"/>
    <w:rsid w:val="007D3577"/>
    <w:rsid w:val="00805FC4"/>
    <w:rsid w:val="00863ABB"/>
    <w:rsid w:val="00885C09"/>
    <w:rsid w:val="008F644C"/>
    <w:rsid w:val="00983840"/>
    <w:rsid w:val="009C1240"/>
    <w:rsid w:val="00A10BF4"/>
    <w:rsid w:val="00AE6F7F"/>
    <w:rsid w:val="00BD053A"/>
    <w:rsid w:val="00C51FC4"/>
    <w:rsid w:val="00C55FC0"/>
    <w:rsid w:val="00C85731"/>
    <w:rsid w:val="00C920E6"/>
    <w:rsid w:val="00DA7728"/>
    <w:rsid w:val="00E876F5"/>
    <w:rsid w:val="00F233DD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16</cp:revision>
  <cp:lastPrinted>2019-09-13T13:28:00Z</cp:lastPrinted>
  <dcterms:created xsi:type="dcterms:W3CDTF">2017-06-26T14:12:00Z</dcterms:created>
  <dcterms:modified xsi:type="dcterms:W3CDTF">2020-05-11T14:12:00Z</dcterms:modified>
</cp:coreProperties>
</file>